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8" w:rsidRPr="004C6929" w:rsidRDefault="00074AB8" w:rsidP="00074AB8">
      <w:pPr>
        <w:tabs>
          <w:tab w:val="center" w:pos="4844"/>
        </w:tabs>
        <w:rPr>
          <w:b/>
        </w:rPr>
      </w:pPr>
      <w:r w:rsidRPr="004C6929">
        <w:t>PHÒNG GD&amp;ĐT BUÔN HỒ</w:t>
      </w:r>
      <w:r w:rsidRPr="004C6929">
        <w:rPr>
          <w:b/>
        </w:rPr>
        <w:t xml:space="preserve">    </w:t>
      </w:r>
      <w:r w:rsidR="00311505">
        <w:rPr>
          <w:b/>
        </w:rPr>
        <w:t xml:space="preserve"> </w:t>
      </w:r>
      <w:r w:rsidR="00076D41">
        <w:rPr>
          <w:b/>
        </w:rPr>
        <w:t xml:space="preserve">     </w:t>
      </w:r>
      <w:r w:rsidRPr="004C6929">
        <w:rPr>
          <w:b/>
        </w:rPr>
        <w:t>CỘNG HÒA XÃ HỘI CHỦ NGHĨA VIỆT NAM</w:t>
      </w:r>
    </w:p>
    <w:p w:rsidR="00074AB8" w:rsidRPr="004C6929" w:rsidRDefault="00311505" w:rsidP="00074AB8">
      <w:pPr>
        <w:tabs>
          <w:tab w:val="center" w:pos="4844"/>
        </w:tabs>
        <w:rPr>
          <w:b/>
        </w:rPr>
      </w:pPr>
      <w:r>
        <w:rPr>
          <w:b/>
        </w:rPr>
        <w:t xml:space="preserve">TRƯỜNG TH NGUYỄN TRÃI          </w:t>
      </w:r>
      <w:r w:rsidR="00DE3021">
        <w:rPr>
          <w:b/>
        </w:rPr>
        <w:t xml:space="preserve"> </w:t>
      </w:r>
      <w:r w:rsidR="00076D41">
        <w:rPr>
          <w:b/>
        </w:rPr>
        <w:t xml:space="preserve">       </w:t>
      </w:r>
      <w:r w:rsidR="00074AB8" w:rsidRPr="004C6929">
        <w:rPr>
          <w:b/>
        </w:rPr>
        <w:t>Độc lập – Tự do – Hạnh phúc</w:t>
      </w:r>
    </w:p>
    <w:p w:rsidR="00074AB8" w:rsidRPr="004C6929" w:rsidRDefault="00D02839" w:rsidP="00074AB8">
      <w:pPr>
        <w:tabs>
          <w:tab w:val="center" w:pos="4844"/>
        </w:tabs>
        <w:rPr>
          <w:b/>
          <w:sz w:val="28"/>
          <w:szCs w:val="28"/>
        </w:rPr>
      </w:pPr>
      <w:r>
        <w:rPr>
          <w:b/>
          <w:noProof/>
          <w:sz w:val="28"/>
          <w:szCs w:val="28"/>
        </w:rPr>
        <w:pict>
          <v:line id="Line 3" o:spid="_x0000_s1026" style="position:absolute;z-index:251661312;visibility:visible" from="213.3pt,6.1pt" to="366.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4C6929" w:rsidRDefault="00F148CC" w:rsidP="00411071">
      <w:pPr>
        <w:tabs>
          <w:tab w:val="center" w:pos="4844"/>
        </w:tabs>
        <w:jc w:val="center"/>
        <w:rPr>
          <w:b/>
          <w:sz w:val="28"/>
          <w:szCs w:val="28"/>
        </w:rPr>
      </w:pPr>
      <w:r>
        <w:rPr>
          <w:b/>
          <w:sz w:val="28"/>
          <w:szCs w:val="28"/>
        </w:rPr>
        <w:t>KẾ HOẠCH THÁNG 10</w:t>
      </w:r>
    </w:p>
    <w:p w:rsidR="00263209" w:rsidRDefault="00074AB8" w:rsidP="007617E8">
      <w:pPr>
        <w:rPr>
          <w:b/>
          <w:sz w:val="28"/>
          <w:szCs w:val="28"/>
        </w:rPr>
      </w:pPr>
      <w:r w:rsidRPr="004C6929">
        <w:rPr>
          <w:b/>
          <w:sz w:val="28"/>
          <w:szCs w:val="28"/>
        </w:rPr>
        <w:t xml:space="preserve">I/ ĐÁNH GIÁ HOẠT ĐỘNG  </w:t>
      </w:r>
      <w:r w:rsidR="00F148CC">
        <w:rPr>
          <w:b/>
          <w:sz w:val="28"/>
          <w:szCs w:val="28"/>
        </w:rPr>
        <w:t>THÁNG 9</w:t>
      </w:r>
      <w:r w:rsidR="00784481">
        <w:rPr>
          <w:b/>
          <w:sz w:val="28"/>
          <w:szCs w:val="28"/>
        </w:rPr>
        <w:t>.</w:t>
      </w:r>
    </w:p>
    <w:p w:rsidR="00F40456" w:rsidRPr="00E259DF" w:rsidRDefault="00784481" w:rsidP="00076D41">
      <w:pPr>
        <w:rPr>
          <w:b/>
          <w:sz w:val="28"/>
          <w:szCs w:val="28"/>
        </w:rPr>
      </w:pPr>
      <w:r>
        <w:rPr>
          <w:b/>
          <w:sz w:val="28"/>
          <w:szCs w:val="28"/>
        </w:rPr>
        <w:t>1</w:t>
      </w:r>
      <w:r w:rsidR="00F40456">
        <w:rPr>
          <w:b/>
          <w:sz w:val="28"/>
          <w:szCs w:val="28"/>
        </w:rPr>
        <w:t xml:space="preserve">/ </w:t>
      </w:r>
      <w:r w:rsidR="00F40456" w:rsidRPr="00E259DF">
        <w:rPr>
          <w:b/>
          <w:sz w:val="28"/>
          <w:szCs w:val="28"/>
        </w:rPr>
        <w:t>Chuyên môn:</w:t>
      </w:r>
    </w:p>
    <w:p w:rsidR="00F148CC" w:rsidRPr="0080617B" w:rsidRDefault="00F148CC" w:rsidP="0080617B">
      <w:pPr>
        <w:pStyle w:val="ListParagraph"/>
        <w:numPr>
          <w:ilvl w:val="0"/>
          <w:numId w:val="1"/>
        </w:numPr>
        <w:jc w:val="both"/>
        <w:rPr>
          <w:color w:val="000000" w:themeColor="text1"/>
          <w:sz w:val="28"/>
        </w:rPr>
      </w:pPr>
      <w:r w:rsidRPr="0080617B">
        <w:rPr>
          <w:color w:val="000000" w:themeColor="text1"/>
          <w:sz w:val="28"/>
        </w:rPr>
        <w:t>Đã tổ chức k</w:t>
      </w:r>
      <w:r w:rsidR="00DD2387" w:rsidRPr="0080617B">
        <w:rPr>
          <w:color w:val="000000" w:themeColor="text1"/>
          <w:sz w:val="28"/>
        </w:rPr>
        <w:t xml:space="preserve">hai giảng </w:t>
      </w:r>
      <w:r w:rsidRPr="0080617B">
        <w:rPr>
          <w:color w:val="000000" w:themeColor="text1"/>
          <w:sz w:val="28"/>
        </w:rPr>
        <w:t>năm học 2021-</w:t>
      </w:r>
      <w:r w:rsidR="00314090" w:rsidRPr="0080617B">
        <w:rPr>
          <w:color w:val="000000" w:themeColor="text1"/>
          <w:sz w:val="28"/>
        </w:rPr>
        <w:t xml:space="preserve"> </w:t>
      </w:r>
      <w:r w:rsidRPr="0080617B">
        <w:rPr>
          <w:color w:val="000000" w:themeColor="text1"/>
          <w:sz w:val="28"/>
        </w:rPr>
        <w:t xml:space="preserve">2022 bằng hình </w:t>
      </w:r>
      <w:r w:rsidR="0080617B" w:rsidRPr="0080617B">
        <w:rPr>
          <w:color w:val="000000" w:themeColor="text1"/>
          <w:sz w:val="28"/>
        </w:rPr>
        <w:t>thức trực tuyến.</w:t>
      </w:r>
    </w:p>
    <w:p w:rsidR="00F148CC" w:rsidRPr="00184B14" w:rsidRDefault="00F148CC" w:rsidP="00F148CC">
      <w:pPr>
        <w:pStyle w:val="ListParagraph"/>
        <w:numPr>
          <w:ilvl w:val="0"/>
          <w:numId w:val="1"/>
        </w:numPr>
        <w:jc w:val="both"/>
        <w:rPr>
          <w:color w:val="000000" w:themeColor="text1"/>
          <w:sz w:val="28"/>
        </w:rPr>
      </w:pPr>
      <w:r w:rsidRPr="00184B14">
        <w:rPr>
          <w:color w:val="000000" w:themeColor="text1"/>
          <w:sz w:val="28"/>
        </w:rPr>
        <w:t>15/9/2021 đã học ngày đầu năm học 2021- 2022 dạy và học bằng hình thức trực tuyến qua Zoom, bằng Ti vi trên truyền hìn</w:t>
      </w:r>
      <w:r w:rsidR="005B3AC9" w:rsidRPr="00184B14">
        <w:rPr>
          <w:color w:val="000000" w:themeColor="text1"/>
          <w:sz w:val="28"/>
        </w:rPr>
        <w:t>h</w:t>
      </w:r>
      <w:r w:rsidRPr="00184B14">
        <w:rPr>
          <w:color w:val="000000" w:themeColor="text1"/>
          <w:sz w:val="28"/>
        </w:rPr>
        <w:t xml:space="preserve"> đài truyền hình Việt Nam.</w:t>
      </w:r>
      <w:r w:rsidR="007738D4" w:rsidRPr="00184B14">
        <w:rPr>
          <w:color w:val="000000" w:themeColor="text1"/>
          <w:sz w:val="28"/>
        </w:rPr>
        <w:t xml:space="preserve"> Kết quả như sau:</w:t>
      </w:r>
      <w:r w:rsidR="00184B14" w:rsidRPr="00184B14">
        <w:rPr>
          <w:color w:val="000000" w:themeColor="text1"/>
          <w:sz w:val="28"/>
        </w:rPr>
        <w:t xml:space="preserve"> học trực tuyến </w:t>
      </w:r>
      <w:r w:rsidR="0080617B">
        <w:rPr>
          <w:color w:val="000000" w:themeColor="text1"/>
          <w:sz w:val="28"/>
        </w:rPr>
        <w:t xml:space="preserve">296, tỉ lệ 63,5%,  </w:t>
      </w:r>
      <w:r w:rsidR="00184B14">
        <w:rPr>
          <w:sz w:val="28"/>
          <w:szCs w:val="28"/>
        </w:rPr>
        <w:t xml:space="preserve">học </w:t>
      </w:r>
      <w:r w:rsidR="0080617B">
        <w:rPr>
          <w:sz w:val="28"/>
          <w:szCs w:val="28"/>
        </w:rPr>
        <w:t>qua truyền hình 103</w:t>
      </w:r>
      <w:bookmarkStart w:id="0" w:name="_GoBack"/>
      <w:bookmarkEnd w:id="0"/>
      <w:r w:rsidR="0080617B">
        <w:rPr>
          <w:sz w:val="28"/>
          <w:szCs w:val="28"/>
        </w:rPr>
        <w:t>, tỉ lệ: 22,1</w:t>
      </w:r>
      <w:r w:rsidR="00184B14" w:rsidRPr="00184B14">
        <w:rPr>
          <w:sz w:val="28"/>
          <w:szCs w:val="28"/>
        </w:rPr>
        <w:t xml:space="preserve">%; giao bài 67, tỉ lệ </w:t>
      </w:r>
      <w:r w:rsidR="00184B14">
        <w:rPr>
          <w:sz w:val="28"/>
          <w:szCs w:val="28"/>
        </w:rPr>
        <w:t>là 14,4</w:t>
      </w:r>
      <w:r w:rsidR="00184B14" w:rsidRPr="00184B14">
        <w:rPr>
          <w:sz w:val="28"/>
          <w:szCs w:val="28"/>
        </w:rPr>
        <w:t>;</w:t>
      </w:r>
    </w:p>
    <w:p w:rsidR="00F148CC" w:rsidRPr="0080617B" w:rsidRDefault="00F148CC" w:rsidP="0080617B">
      <w:pPr>
        <w:pStyle w:val="ListParagraph"/>
        <w:numPr>
          <w:ilvl w:val="0"/>
          <w:numId w:val="1"/>
        </w:numPr>
        <w:jc w:val="both"/>
        <w:rPr>
          <w:sz w:val="28"/>
          <w:szCs w:val="28"/>
        </w:rPr>
      </w:pPr>
      <w:r w:rsidRPr="0080617B">
        <w:rPr>
          <w:color w:val="000000" w:themeColor="text1"/>
          <w:sz w:val="28"/>
        </w:rPr>
        <w:t>Đã</w:t>
      </w:r>
      <w:r w:rsidRPr="0080617B">
        <w:rPr>
          <w:sz w:val="28"/>
          <w:szCs w:val="28"/>
        </w:rPr>
        <w:t xml:space="preserve"> phân công GVCN, thời khóa biểu, sơ đồ lớp, thời gian học.</w:t>
      </w:r>
      <w:r w:rsidRPr="0080617B">
        <w:rPr>
          <w:sz w:val="28"/>
          <w:szCs w:val="28"/>
        </w:rPr>
        <w:tab/>
      </w:r>
    </w:p>
    <w:p w:rsidR="00F148CC" w:rsidRDefault="00F148CC" w:rsidP="00F148CC">
      <w:pPr>
        <w:pStyle w:val="ListParagraph"/>
        <w:numPr>
          <w:ilvl w:val="0"/>
          <w:numId w:val="1"/>
        </w:numPr>
        <w:jc w:val="both"/>
        <w:rPr>
          <w:sz w:val="28"/>
          <w:szCs w:val="28"/>
        </w:rPr>
      </w:pPr>
      <w:r>
        <w:rPr>
          <w:color w:val="000000" w:themeColor="text1"/>
          <w:sz w:val="28"/>
        </w:rPr>
        <w:t>Đã</w:t>
      </w:r>
      <w:r w:rsidRPr="00F3200C">
        <w:rPr>
          <w:sz w:val="28"/>
          <w:szCs w:val="28"/>
        </w:rPr>
        <w:t xml:space="preserve"> </w:t>
      </w:r>
      <w:r>
        <w:rPr>
          <w:sz w:val="28"/>
          <w:szCs w:val="28"/>
        </w:rPr>
        <w:t>t</w:t>
      </w:r>
      <w:r w:rsidRPr="00F3200C">
        <w:rPr>
          <w:sz w:val="28"/>
          <w:szCs w:val="28"/>
        </w:rPr>
        <w:t>hực hiện chương trì</w:t>
      </w:r>
      <w:r>
        <w:rPr>
          <w:sz w:val="28"/>
          <w:szCs w:val="28"/>
        </w:rPr>
        <w:t>nh từ tuần 1 đến tuần 3</w:t>
      </w:r>
      <w:r w:rsidRPr="00F3200C">
        <w:rPr>
          <w:sz w:val="28"/>
          <w:szCs w:val="28"/>
        </w:rPr>
        <w:t>.</w:t>
      </w:r>
    </w:p>
    <w:p w:rsidR="002D7EE9" w:rsidRDefault="002D7EE9" w:rsidP="00F148CC">
      <w:pPr>
        <w:pStyle w:val="ListParagraph"/>
        <w:numPr>
          <w:ilvl w:val="0"/>
          <w:numId w:val="1"/>
        </w:numPr>
        <w:jc w:val="both"/>
        <w:rPr>
          <w:sz w:val="28"/>
          <w:szCs w:val="28"/>
        </w:rPr>
      </w:pPr>
      <w:r>
        <w:rPr>
          <w:color w:val="000000" w:themeColor="text1"/>
          <w:sz w:val="28"/>
        </w:rPr>
        <w:t>BGH, tổ khối kiểm tra, dự giờ 1 số tiết giáo viên dạy và học trực tuyến (nhận xét ưu điểm, khuyết điểm trên za lo trường)</w:t>
      </w:r>
    </w:p>
    <w:p w:rsidR="00F148CC" w:rsidRPr="00F3200C" w:rsidRDefault="00F148CC" w:rsidP="00F148CC">
      <w:pPr>
        <w:pStyle w:val="ListParagraph"/>
        <w:numPr>
          <w:ilvl w:val="0"/>
          <w:numId w:val="1"/>
        </w:numPr>
        <w:jc w:val="both"/>
        <w:rPr>
          <w:sz w:val="28"/>
          <w:szCs w:val="28"/>
        </w:rPr>
      </w:pPr>
      <w:r>
        <w:rPr>
          <w:color w:val="000000" w:themeColor="text1"/>
          <w:sz w:val="28"/>
        </w:rPr>
        <w:t>Đã</w:t>
      </w:r>
      <w:r>
        <w:rPr>
          <w:sz w:val="28"/>
          <w:szCs w:val="28"/>
        </w:rPr>
        <w:t xml:space="preserve"> thực hiện nghiêm túc chương trình giáo dục phổ thông 2018 học sinh lớp 1,2 năm học 2021-</w:t>
      </w:r>
      <w:r w:rsidR="002D7EE9">
        <w:rPr>
          <w:sz w:val="28"/>
          <w:szCs w:val="28"/>
        </w:rPr>
        <w:t xml:space="preserve"> </w:t>
      </w:r>
      <w:r>
        <w:rPr>
          <w:sz w:val="28"/>
          <w:szCs w:val="28"/>
        </w:rPr>
        <w:t>2022.</w:t>
      </w:r>
    </w:p>
    <w:p w:rsidR="00F148CC" w:rsidRPr="00F3200C" w:rsidRDefault="00F148CC" w:rsidP="00F148CC">
      <w:pPr>
        <w:pStyle w:val="ListParagraph"/>
        <w:numPr>
          <w:ilvl w:val="0"/>
          <w:numId w:val="1"/>
        </w:numPr>
        <w:jc w:val="both"/>
        <w:rPr>
          <w:sz w:val="28"/>
          <w:szCs w:val="28"/>
        </w:rPr>
      </w:pPr>
      <w:r>
        <w:rPr>
          <w:color w:val="000000" w:themeColor="text1"/>
          <w:sz w:val="28"/>
        </w:rPr>
        <w:t>Đã</w:t>
      </w:r>
      <w:r w:rsidRPr="00F3200C">
        <w:rPr>
          <w:sz w:val="28"/>
          <w:szCs w:val="28"/>
        </w:rPr>
        <w:t xml:space="preserve"> </w:t>
      </w:r>
      <w:r>
        <w:rPr>
          <w:sz w:val="28"/>
          <w:szCs w:val="28"/>
        </w:rPr>
        <w:t>t</w:t>
      </w:r>
      <w:r w:rsidRPr="00F3200C">
        <w:rPr>
          <w:sz w:val="28"/>
          <w:szCs w:val="28"/>
        </w:rPr>
        <w:t>hực hiện và duy tr</w:t>
      </w:r>
      <w:r>
        <w:rPr>
          <w:sz w:val="28"/>
          <w:szCs w:val="28"/>
        </w:rPr>
        <w:t>ì tốt nề nếp dạy và học; duy trì</w:t>
      </w:r>
      <w:r w:rsidRPr="00F3200C">
        <w:rPr>
          <w:sz w:val="28"/>
          <w:szCs w:val="28"/>
        </w:rPr>
        <w:t xml:space="preserve"> sĩ số học sinh 100%.</w:t>
      </w:r>
    </w:p>
    <w:p w:rsidR="00F148CC" w:rsidRDefault="00F148CC" w:rsidP="00F148CC">
      <w:pPr>
        <w:pStyle w:val="ListParagraph"/>
        <w:numPr>
          <w:ilvl w:val="0"/>
          <w:numId w:val="1"/>
        </w:numPr>
        <w:jc w:val="both"/>
        <w:rPr>
          <w:sz w:val="28"/>
          <w:szCs w:val="28"/>
        </w:rPr>
      </w:pPr>
      <w:r>
        <w:rPr>
          <w:color w:val="000000" w:themeColor="text1"/>
          <w:sz w:val="28"/>
        </w:rPr>
        <w:t>Đã</w:t>
      </w:r>
      <w:r>
        <w:rPr>
          <w:sz w:val="28"/>
          <w:szCs w:val="28"/>
        </w:rPr>
        <w:t xml:space="preserve"> tham gia tập huấn </w:t>
      </w:r>
      <w:r w:rsidR="002E328A">
        <w:rPr>
          <w:sz w:val="28"/>
          <w:szCs w:val="28"/>
        </w:rPr>
        <w:t xml:space="preserve">thực hiện kế hoạch giáo dục lớp 5 đáp ứng yêu cầu chương trình GDPT 2018 </w:t>
      </w:r>
      <w:r>
        <w:rPr>
          <w:sz w:val="28"/>
          <w:szCs w:val="28"/>
        </w:rPr>
        <w:t>do cấp trên tổ chức</w:t>
      </w:r>
      <w:r w:rsidR="005E60CA">
        <w:rPr>
          <w:sz w:val="28"/>
          <w:szCs w:val="28"/>
        </w:rPr>
        <w:t xml:space="preserve"> (BGH, GV dạy lớp 5)</w:t>
      </w:r>
      <w:r>
        <w:rPr>
          <w:sz w:val="28"/>
          <w:szCs w:val="28"/>
        </w:rPr>
        <w:t>.</w:t>
      </w:r>
    </w:p>
    <w:p w:rsidR="00AB47E6" w:rsidRPr="00F3200C" w:rsidRDefault="00AB47E6" w:rsidP="00F148CC">
      <w:pPr>
        <w:pStyle w:val="ListParagraph"/>
        <w:numPr>
          <w:ilvl w:val="0"/>
          <w:numId w:val="1"/>
        </w:numPr>
        <w:jc w:val="both"/>
        <w:rPr>
          <w:sz w:val="28"/>
          <w:szCs w:val="28"/>
        </w:rPr>
      </w:pPr>
      <w:r>
        <w:rPr>
          <w:color w:val="000000" w:themeColor="text1"/>
          <w:sz w:val="28"/>
        </w:rPr>
        <w:t>Giáo viên tham gia họp trực tuyến trên hệ thống: Trạng Nguyên Tiếng Việt và Trạng Nguyên Toán, năm học 2021-2022.</w:t>
      </w:r>
    </w:p>
    <w:p w:rsidR="00F148CC" w:rsidRDefault="00F148CC" w:rsidP="00F148CC">
      <w:pPr>
        <w:pStyle w:val="ListParagraph"/>
        <w:numPr>
          <w:ilvl w:val="0"/>
          <w:numId w:val="1"/>
        </w:numPr>
        <w:jc w:val="both"/>
        <w:rPr>
          <w:sz w:val="28"/>
          <w:szCs w:val="28"/>
        </w:rPr>
      </w:pPr>
      <w:r w:rsidRPr="00F3200C">
        <w:rPr>
          <w:sz w:val="28"/>
          <w:szCs w:val="28"/>
        </w:rPr>
        <w:t xml:space="preserve">Các tổ khối </w:t>
      </w:r>
      <w:r>
        <w:rPr>
          <w:sz w:val="28"/>
          <w:szCs w:val="28"/>
        </w:rPr>
        <w:t xml:space="preserve">đã </w:t>
      </w:r>
      <w:r w:rsidRPr="00F3200C">
        <w:rPr>
          <w:sz w:val="28"/>
          <w:szCs w:val="28"/>
        </w:rPr>
        <w:t xml:space="preserve">đăng ký chỉ tiêu thi đua </w:t>
      </w:r>
      <w:r>
        <w:rPr>
          <w:sz w:val="28"/>
          <w:szCs w:val="28"/>
        </w:rPr>
        <w:t>năm học 2021</w:t>
      </w:r>
      <w:r w:rsidRPr="00F3200C">
        <w:rPr>
          <w:sz w:val="28"/>
          <w:szCs w:val="28"/>
        </w:rPr>
        <w:t xml:space="preserve"> - </w:t>
      </w:r>
      <w:r>
        <w:rPr>
          <w:sz w:val="28"/>
          <w:szCs w:val="28"/>
        </w:rPr>
        <w:t>2022 về trường</w:t>
      </w:r>
      <w:r w:rsidR="00465988">
        <w:rPr>
          <w:sz w:val="28"/>
          <w:szCs w:val="28"/>
        </w:rPr>
        <w:t xml:space="preserve"> (bổ sung văn bản giấy sau)</w:t>
      </w:r>
      <w:r w:rsidR="00184B14">
        <w:rPr>
          <w:color w:val="000000" w:themeColor="text1"/>
          <w:sz w:val="28"/>
        </w:rPr>
        <w:t xml:space="preserve"> </w:t>
      </w:r>
      <w:r>
        <w:rPr>
          <w:color w:val="000000" w:themeColor="text1"/>
          <w:sz w:val="28"/>
        </w:rPr>
        <w:t>Đã</w:t>
      </w:r>
      <w:r>
        <w:rPr>
          <w:sz w:val="28"/>
          <w:szCs w:val="28"/>
        </w:rPr>
        <w:t xml:space="preserve"> triển khai công văn quy định hồ sơ sổ sách trong nhà trường</w:t>
      </w:r>
      <w:r w:rsidR="00465988">
        <w:rPr>
          <w:sz w:val="28"/>
          <w:szCs w:val="28"/>
        </w:rPr>
        <w:t xml:space="preserve"> (cập nhật hồ sơ sổ sách kịp thời)</w:t>
      </w:r>
      <w:r>
        <w:rPr>
          <w:sz w:val="28"/>
          <w:szCs w:val="28"/>
        </w:rPr>
        <w:t>.</w:t>
      </w:r>
    </w:p>
    <w:p w:rsidR="00465988" w:rsidRPr="00C547E7" w:rsidRDefault="00465988" w:rsidP="00F148CC">
      <w:pPr>
        <w:pStyle w:val="ListParagraph"/>
        <w:numPr>
          <w:ilvl w:val="0"/>
          <w:numId w:val="1"/>
        </w:numPr>
        <w:jc w:val="both"/>
        <w:rPr>
          <w:sz w:val="28"/>
          <w:szCs w:val="28"/>
        </w:rPr>
      </w:pPr>
      <w:r>
        <w:rPr>
          <w:color w:val="000000" w:themeColor="text1"/>
          <w:sz w:val="28"/>
        </w:rPr>
        <w:t>Đã triển khai kế hoạch kiểm tra nội bộ năm học 2021- 2022.</w:t>
      </w:r>
    </w:p>
    <w:p w:rsidR="00C547E7" w:rsidRPr="00F3200C" w:rsidRDefault="00D71538" w:rsidP="00F148CC">
      <w:pPr>
        <w:pStyle w:val="ListParagraph"/>
        <w:numPr>
          <w:ilvl w:val="0"/>
          <w:numId w:val="1"/>
        </w:numPr>
        <w:jc w:val="both"/>
        <w:rPr>
          <w:sz w:val="28"/>
          <w:szCs w:val="28"/>
        </w:rPr>
      </w:pPr>
      <w:r>
        <w:rPr>
          <w:color w:val="000000" w:themeColor="text1"/>
          <w:sz w:val="28"/>
        </w:rPr>
        <w:t>Đã tham gia dự H</w:t>
      </w:r>
      <w:r w:rsidR="00C547E7">
        <w:rPr>
          <w:color w:val="000000" w:themeColor="text1"/>
          <w:sz w:val="28"/>
        </w:rPr>
        <w:t>ội nghị tổng kết năm học 2020-</w:t>
      </w:r>
      <w:r>
        <w:rPr>
          <w:color w:val="000000" w:themeColor="text1"/>
          <w:sz w:val="28"/>
        </w:rPr>
        <w:t xml:space="preserve"> </w:t>
      </w:r>
      <w:r w:rsidR="00C547E7">
        <w:rPr>
          <w:color w:val="000000" w:themeColor="text1"/>
          <w:sz w:val="28"/>
        </w:rPr>
        <w:t xml:space="preserve">2021 và triển khai </w:t>
      </w:r>
      <w:r>
        <w:rPr>
          <w:color w:val="000000" w:themeColor="text1"/>
          <w:sz w:val="28"/>
        </w:rPr>
        <w:t>nhiệm vụ năm học 2021- 2022 do Sở GDĐT tổ chức trực tuyến (BGH,TKT,P 1,2)</w:t>
      </w:r>
    </w:p>
    <w:p w:rsidR="00CD1AC2" w:rsidRDefault="00F148CC" w:rsidP="00CD1AC2">
      <w:pPr>
        <w:jc w:val="both"/>
        <w:rPr>
          <w:b/>
          <w:sz w:val="28"/>
          <w:szCs w:val="28"/>
        </w:rPr>
      </w:pPr>
      <w:r>
        <w:rPr>
          <w:b/>
          <w:sz w:val="28"/>
          <w:szCs w:val="28"/>
        </w:rPr>
        <w:t>2</w:t>
      </w:r>
      <w:r w:rsidR="00CD1AC2">
        <w:rPr>
          <w:b/>
          <w:sz w:val="28"/>
          <w:szCs w:val="28"/>
        </w:rPr>
        <w:t>/  Các bộ phận đoàn thể</w:t>
      </w:r>
      <w:r w:rsidR="00CD1AC2" w:rsidRPr="00735F5F">
        <w:rPr>
          <w:b/>
          <w:sz w:val="28"/>
          <w:szCs w:val="28"/>
        </w:rPr>
        <w:t xml:space="preserve">: </w:t>
      </w:r>
    </w:p>
    <w:p w:rsidR="00F148CC" w:rsidRPr="00E92107" w:rsidRDefault="00F148CC" w:rsidP="00F148CC">
      <w:pPr>
        <w:pStyle w:val="ListParagraph"/>
        <w:numPr>
          <w:ilvl w:val="0"/>
          <w:numId w:val="38"/>
        </w:numPr>
        <w:jc w:val="both"/>
        <w:rPr>
          <w:sz w:val="28"/>
          <w:szCs w:val="28"/>
        </w:rPr>
      </w:pPr>
      <w:r>
        <w:rPr>
          <w:color w:val="000000" w:themeColor="text1"/>
          <w:sz w:val="28"/>
        </w:rPr>
        <w:t>Đã</w:t>
      </w:r>
      <w:r>
        <w:rPr>
          <w:sz w:val="28"/>
          <w:szCs w:val="28"/>
        </w:rPr>
        <w:t xml:space="preserve"> gửi </w:t>
      </w:r>
      <w:r w:rsidR="00F02FC5">
        <w:rPr>
          <w:sz w:val="28"/>
          <w:szCs w:val="28"/>
        </w:rPr>
        <w:t xml:space="preserve">cho CNGVNV góp ý, </w:t>
      </w:r>
      <w:r>
        <w:rPr>
          <w:sz w:val="28"/>
          <w:szCs w:val="28"/>
        </w:rPr>
        <w:t xml:space="preserve">sửa đổi, </w:t>
      </w:r>
      <w:r w:rsidR="00F02FC5">
        <w:rPr>
          <w:sz w:val="28"/>
          <w:szCs w:val="28"/>
        </w:rPr>
        <w:t>bổ sung quy chế thi đua 2021-2022.</w:t>
      </w:r>
    </w:p>
    <w:p w:rsidR="00F148CC" w:rsidRPr="009A1579" w:rsidRDefault="00F02FC5" w:rsidP="00F148CC">
      <w:pPr>
        <w:pStyle w:val="ListParagraph"/>
        <w:numPr>
          <w:ilvl w:val="0"/>
          <w:numId w:val="38"/>
        </w:numPr>
        <w:jc w:val="both"/>
        <w:rPr>
          <w:color w:val="000000" w:themeColor="text1"/>
          <w:sz w:val="28"/>
          <w:szCs w:val="28"/>
        </w:rPr>
      </w:pPr>
      <w:r>
        <w:rPr>
          <w:color w:val="000000" w:themeColor="text1"/>
          <w:sz w:val="28"/>
        </w:rPr>
        <w:t>Đã</w:t>
      </w:r>
      <w:r w:rsidRPr="009A1579">
        <w:rPr>
          <w:color w:val="000000" w:themeColor="text1"/>
          <w:sz w:val="28"/>
          <w:szCs w:val="28"/>
        </w:rPr>
        <w:t xml:space="preserve"> </w:t>
      </w:r>
      <w:r>
        <w:rPr>
          <w:color w:val="000000" w:themeColor="text1"/>
          <w:sz w:val="28"/>
          <w:szCs w:val="28"/>
        </w:rPr>
        <w:t>x</w:t>
      </w:r>
      <w:r w:rsidR="00F148CC" w:rsidRPr="009A1579">
        <w:rPr>
          <w:color w:val="000000" w:themeColor="text1"/>
          <w:sz w:val="28"/>
          <w:szCs w:val="28"/>
        </w:rPr>
        <w:t>ét nâng lương trước thời hạn</w:t>
      </w:r>
      <w:r>
        <w:rPr>
          <w:color w:val="000000" w:themeColor="text1"/>
          <w:sz w:val="28"/>
          <w:szCs w:val="28"/>
        </w:rPr>
        <w:t>: 01 người; thường xuyên đợt 2 năm 2021 gồm 02 người; thâm n</w:t>
      </w:r>
      <w:r w:rsidR="00465988">
        <w:rPr>
          <w:color w:val="000000" w:themeColor="text1"/>
          <w:sz w:val="28"/>
          <w:szCs w:val="28"/>
        </w:rPr>
        <w:t>iên: 26 người; vượt khung gồm 02</w:t>
      </w:r>
      <w:r w:rsidR="002D7EE9">
        <w:rPr>
          <w:color w:val="000000" w:themeColor="text1"/>
          <w:sz w:val="28"/>
          <w:szCs w:val="28"/>
        </w:rPr>
        <w:t xml:space="preserve"> người nă</w:t>
      </w:r>
      <w:r>
        <w:rPr>
          <w:color w:val="000000" w:themeColor="text1"/>
          <w:sz w:val="28"/>
          <w:szCs w:val="28"/>
        </w:rPr>
        <w:t>m 2021</w:t>
      </w:r>
      <w:r w:rsidR="00F148CC" w:rsidRPr="009A1579">
        <w:rPr>
          <w:color w:val="000000" w:themeColor="text1"/>
          <w:sz w:val="28"/>
          <w:szCs w:val="28"/>
        </w:rPr>
        <w:t>.</w:t>
      </w:r>
    </w:p>
    <w:p w:rsidR="00F148CC" w:rsidRPr="009A1579" w:rsidRDefault="00F02FC5" w:rsidP="00F148CC">
      <w:pPr>
        <w:pStyle w:val="ListParagraph"/>
        <w:numPr>
          <w:ilvl w:val="0"/>
          <w:numId w:val="38"/>
        </w:numPr>
        <w:jc w:val="both"/>
        <w:rPr>
          <w:color w:val="000000" w:themeColor="text1"/>
          <w:sz w:val="28"/>
          <w:szCs w:val="28"/>
        </w:rPr>
      </w:pPr>
      <w:r>
        <w:rPr>
          <w:color w:val="000000" w:themeColor="text1"/>
          <w:sz w:val="28"/>
        </w:rPr>
        <w:t>Đã</w:t>
      </w:r>
      <w:r w:rsidRPr="009A1579">
        <w:rPr>
          <w:color w:val="000000" w:themeColor="text1"/>
          <w:sz w:val="28"/>
          <w:szCs w:val="28"/>
        </w:rPr>
        <w:t xml:space="preserve"> </w:t>
      </w:r>
      <w:r>
        <w:rPr>
          <w:color w:val="000000" w:themeColor="text1"/>
          <w:sz w:val="28"/>
          <w:szCs w:val="28"/>
        </w:rPr>
        <w:t>t</w:t>
      </w:r>
      <w:r w:rsidR="00F148CC" w:rsidRPr="009A1579">
        <w:rPr>
          <w:color w:val="000000" w:themeColor="text1"/>
          <w:sz w:val="28"/>
          <w:szCs w:val="28"/>
        </w:rPr>
        <w:t>hông báo cho PHHS tự mua SGK lớp 1,2 theo danh mục của nhà trường.</w:t>
      </w:r>
    </w:p>
    <w:p w:rsidR="00F148CC" w:rsidRPr="009A1579" w:rsidRDefault="00F02FC5" w:rsidP="00F148CC">
      <w:pPr>
        <w:pStyle w:val="ListParagraph"/>
        <w:numPr>
          <w:ilvl w:val="0"/>
          <w:numId w:val="38"/>
        </w:numPr>
        <w:jc w:val="both"/>
        <w:rPr>
          <w:color w:val="000000" w:themeColor="text1"/>
          <w:sz w:val="28"/>
          <w:szCs w:val="28"/>
        </w:rPr>
      </w:pPr>
      <w:r>
        <w:rPr>
          <w:color w:val="000000" w:themeColor="text1"/>
          <w:sz w:val="28"/>
        </w:rPr>
        <w:t>Đã</w:t>
      </w:r>
      <w:r w:rsidRPr="009A1579">
        <w:rPr>
          <w:color w:val="000000" w:themeColor="text1"/>
          <w:sz w:val="28"/>
          <w:szCs w:val="28"/>
        </w:rPr>
        <w:t xml:space="preserve"> </w:t>
      </w:r>
      <w:r>
        <w:rPr>
          <w:color w:val="000000" w:themeColor="text1"/>
          <w:sz w:val="28"/>
          <w:szCs w:val="28"/>
        </w:rPr>
        <w:t>t</w:t>
      </w:r>
      <w:r w:rsidR="00F148CC" w:rsidRPr="009A1579">
        <w:rPr>
          <w:color w:val="000000" w:themeColor="text1"/>
          <w:sz w:val="28"/>
          <w:szCs w:val="28"/>
        </w:rPr>
        <w:t>riển khai công tác thu Bảo hiểm y tế, Bảo hiểm  thân thể trong học sinh và  CBGV-NV trong nhà trường</w:t>
      </w:r>
      <w:r w:rsidR="007738D4">
        <w:rPr>
          <w:color w:val="000000" w:themeColor="text1"/>
          <w:sz w:val="28"/>
          <w:szCs w:val="28"/>
        </w:rPr>
        <w:t xml:space="preserve"> (mức thu gửi qua za lo)</w:t>
      </w:r>
      <w:r w:rsidR="00F148CC" w:rsidRPr="009A1579">
        <w:rPr>
          <w:color w:val="000000" w:themeColor="text1"/>
          <w:sz w:val="28"/>
          <w:szCs w:val="28"/>
        </w:rPr>
        <w:t>.</w:t>
      </w:r>
    </w:p>
    <w:p w:rsidR="00F148CC" w:rsidRPr="009A1579" w:rsidRDefault="00F148CC" w:rsidP="00F148CC">
      <w:pPr>
        <w:jc w:val="both"/>
        <w:rPr>
          <w:b/>
          <w:sz w:val="28"/>
          <w:szCs w:val="28"/>
        </w:rPr>
      </w:pPr>
      <w:r>
        <w:rPr>
          <w:b/>
          <w:sz w:val="28"/>
          <w:szCs w:val="28"/>
        </w:rPr>
        <w:t>3/  Các hoạt động khác</w:t>
      </w:r>
    </w:p>
    <w:p w:rsidR="00F148CC" w:rsidRDefault="00F148CC" w:rsidP="00F148CC">
      <w:pPr>
        <w:pStyle w:val="ListParagraph"/>
        <w:ind w:left="540"/>
        <w:jc w:val="both"/>
        <w:rPr>
          <w:sz w:val="28"/>
        </w:rPr>
      </w:pPr>
      <w:r>
        <w:rPr>
          <w:sz w:val="28"/>
        </w:rPr>
        <w:t xml:space="preserve">- Trường </w:t>
      </w:r>
      <w:r w:rsidR="00F02FC5">
        <w:rPr>
          <w:sz w:val="28"/>
        </w:rPr>
        <w:t xml:space="preserve">đã </w:t>
      </w:r>
      <w:r>
        <w:rPr>
          <w:sz w:val="28"/>
        </w:rPr>
        <w:t>thu dọn CSVC bàn giao mặt bằng cho chủ đầu tư xây dựng phòng hiệu bộ theo kế hoạch cấp trê</w:t>
      </w:r>
      <w:r w:rsidR="00F02FC5">
        <w:rPr>
          <w:sz w:val="28"/>
        </w:rPr>
        <w:t>n</w:t>
      </w:r>
      <w:r>
        <w:rPr>
          <w:sz w:val="28"/>
        </w:rPr>
        <w:t>.</w:t>
      </w:r>
    </w:p>
    <w:p w:rsidR="00465988" w:rsidRDefault="00465988" w:rsidP="00F148CC">
      <w:pPr>
        <w:pStyle w:val="ListParagraph"/>
        <w:ind w:left="540"/>
        <w:jc w:val="both"/>
        <w:rPr>
          <w:sz w:val="28"/>
        </w:rPr>
      </w:pPr>
      <w:r>
        <w:rPr>
          <w:sz w:val="28"/>
        </w:rPr>
        <w:t>- CBGVNV tham gia viêm vắc xin mũi 1 và mũi 2 và xét nghiệm Covid-19 theo kế hoạch cấp trên.</w:t>
      </w:r>
    </w:p>
    <w:p w:rsidR="00F148CC" w:rsidRDefault="00F148CC" w:rsidP="00F148CC">
      <w:pPr>
        <w:pStyle w:val="ListParagraph"/>
        <w:ind w:left="540"/>
        <w:jc w:val="both"/>
        <w:rPr>
          <w:color w:val="000000" w:themeColor="text1"/>
          <w:sz w:val="28"/>
        </w:rPr>
      </w:pPr>
      <w:r>
        <w:rPr>
          <w:color w:val="000000" w:themeColor="text1"/>
          <w:sz w:val="28"/>
        </w:rPr>
        <w:t xml:space="preserve">- CBGVNV  </w:t>
      </w:r>
      <w:r w:rsidR="00F02FC5">
        <w:rPr>
          <w:color w:val="000000" w:themeColor="text1"/>
          <w:sz w:val="28"/>
        </w:rPr>
        <w:t xml:space="preserve">đã </w:t>
      </w:r>
      <w:r>
        <w:rPr>
          <w:color w:val="000000" w:themeColor="text1"/>
          <w:sz w:val="28"/>
        </w:rPr>
        <w:t>theo dõi và thực hiện qua za lo trường và nhắn tin qua vnedu.</w:t>
      </w:r>
    </w:p>
    <w:p w:rsidR="000708DD" w:rsidRDefault="000708DD" w:rsidP="00F148CC">
      <w:pPr>
        <w:pStyle w:val="ListParagraph"/>
        <w:ind w:left="540"/>
        <w:jc w:val="both"/>
        <w:rPr>
          <w:color w:val="000000" w:themeColor="text1"/>
          <w:sz w:val="28"/>
        </w:rPr>
      </w:pPr>
      <w:r>
        <w:rPr>
          <w:color w:val="000000" w:themeColor="text1"/>
          <w:sz w:val="28"/>
        </w:rPr>
        <w:lastRenderedPageBreak/>
        <w:t>- Đã lập danh sách học sinh nghèo, cận nghèo, khó khăn thiết bị lên cấp trên tài trợ thiết bị học tập của học sinh gồm 82 học sinh</w:t>
      </w:r>
      <w:r w:rsidR="00465988">
        <w:rPr>
          <w:color w:val="000000" w:themeColor="text1"/>
          <w:sz w:val="28"/>
        </w:rPr>
        <w:t xml:space="preserve"> (14/15 lớp báo cáo)</w:t>
      </w:r>
      <w:r>
        <w:rPr>
          <w:color w:val="000000" w:themeColor="text1"/>
          <w:sz w:val="28"/>
        </w:rPr>
        <w:t>.</w:t>
      </w:r>
    </w:p>
    <w:p w:rsidR="003C1371" w:rsidRDefault="003C1371" w:rsidP="00F148CC">
      <w:pPr>
        <w:pStyle w:val="ListParagraph"/>
        <w:ind w:left="540"/>
        <w:jc w:val="both"/>
        <w:rPr>
          <w:color w:val="000000" w:themeColor="text1"/>
          <w:sz w:val="28"/>
        </w:rPr>
      </w:pPr>
      <w:r>
        <w:rPr>
          <w:color w:val="000000" w:themeColor="text1"/>
          <w:sz w:val="28"/>
        </w:rPr>
        <w:t>- Nhà mạng VNPT Vinaphone; Viettel hổ trợ học sinh học trực tuyến. Kết quả có 82 học sinh nhận Sim V</w:t>
      </w:r>
      <w:r>
        <w:rPr>
          <w:color w:val="000000" w:themeColor="text1"/>
          <w:sz w:val="28"/>
        </w:rPr>
        <w:t>inaphone</w:t>
      </w:r>
      <w:r>
        <w:rPr>
          <w:color w:val="000000" w:themeColor="text1"/>
          <w:sz w:val="28"/>
        </w:rPr>
        <w:t xml:space="preserve"> và cước 4 G kết nối intenet</w:t>
      </w:r>
      <w:r w:rsidR="005F5337">
        <w:rPr>
          <w:color w:val="000000" w:themeColor="text1"/>
          <w:sz w:val="28"/>
        </w:rPr>
        <w:t xml:space="preserve"> miễn phí 90 ngày, tị giá 200.000 đồng, đối tượng học sinh khó khăn học tập trực tuyến;</w:t>
      </w:r>
    </w:p>
    <w:p w:rsidR="000F5629" w:rsidRDefault="009A1579" w:rsidP="009A1579">
      <w:pPr>
        <w:jc w:val="both"/>
        <w:rPr>
          <w:i/>
          <w:color w:val="000000" w:themeColor="text1"/>
          <w:sz w:val="28"/>
        </w:rPr>
      </w:pPr>
      <w:r>
        <w:rPr>
          <w:color w:val="000000" w:themeColor="text1"/>
          <w:sz w:val="28"/>
        </w:rPr>
        <w:t xml:space="preserve">* </w:t>
      </w:r>
      <w:r w:rsidRPr="009A1579">
        <w:rPr>
          <w:i/>
          <w:color w:val="000000" w:themeColor="text1"/>
          <w:sz w:val="28"/>
        </w:rPr>
        <w:t>Tồn tại trong tháng</w:t>
      </w:r>
      <w:r w:rsidR="000708DD">
        <w:rPr>
          <w:i/>
          <w:color w:val="000000" w:themeColor="text1"/>
          <w:sz w:val="28"/>
        </w:rPr>
        <w:t>:</w:t>
      </w:r>
    </w:p>
    <w:p w:rsidR="003E4CFB" w:rsidRDefault="000F5629" w:rsidP="009A1579">
      <w:pPr>
        <w:jc w:val="both"/>
        <w:rPr>
          <w:i/>
          <w:sz w:val="28"/>
        </w:rPr>
      </w:pPr>
      <w:r>
        <w:rPr>
          <w:i/>
          <w:color w:val="000000" w:themeColor="text1"/>
          <w:sz w:val="28"/>
        </w:rPr>
        <w:t xml:space="preserve">- </w:t>
      </w:r>
      <w:r w:rsidRPr="000708DD">
        <w:rPr>
          <w:i/>
          <w:sz w:val="28"/>
        </w:rPr>
        <w:t xml:space="preserve">Do dịch bệnh Covid-19 </w:t>
      </w:r>
      <w:r w:rsidR="00D509BB" w:rsidRPr="000708DD">
        <w:rPr>
          <w:i/>
          <w:sz w:val="28"/>
        </w:rPr>
        <w:t>và thực hiện Chỉ thị 16/CP một số học sinh không có phương tiện học tập trực tuyến, giáo viên giao bài gặp khó khăn</w:t>
      </w:r>
      <w:r w:rsidRPr="000708DD">
        <w:rPr>
          <w:i/>
          <w:sz w:val="28"/>
        </w:rPr>
        <w:t>;</w:t>
      </w:r>
    </w:p>
    <w:p w:rsidR="000F5629" w:rsidRPr="000708DD" w:rsidRDefault="003E4CFB" w:rsidP="009A1579">
      <w:pPr>
        <w:jc w:val="both"/>
        <w:rPr>
          <w:i/>
          <w:sz w:val="28"/>
        </w:rPr>
      </w:pPr>
      <w:r>
        <w:rPr>
          <w:i/>
          <w:sz w:val="28"/>
        </w:rPr>
        <w:t>- Một số giáo viên chủ nhiệm chưa cập nhập thông tin trên za lo trường dẩn đến  baó cáo chưa kịp thời</w:t>
      </w:r>
      <w:r w:rsidR="000F5629" w:rsidRPr="000708DD">
        <w:rPr>
          <w:i/>
          <w:sz w:val="28"/>
        </w:rPr>
        <w:t xml:space="preserve"> </w:t>
      </w:r>
      <w:r>
        <w:rPr>
          <w:i/>
          <w:sz w:val="28"/>
        </w:rPr>
        <w:t>về trường.</w:t>
      </w:r>
    </w:p>
    <w:p w:rsidR="00286D5D" w:rsidRPr="00E7400B" w:rsidRDefault="00A51665" w:rsidP="008C04BF">
      <w:pPr>
        <w:spacing w:before="120" w:after="100" w:afterAutospacing="1"/>
        <w:ind w:left="180"/>
        <w:jc w:val="both"/>
        <w:rPr>
          <w:b/>
          <w:color w:val="000000" w:themeColor="text1"/>
          <w:sz w:val="28"/>
          <w:szCs w:val="28"/>
        </w:rPr>
      </w:pPr>
      <w:r w:rsidRPr="00E7400B">
        <w:rPr>
          <w:b/>
          <w:color w:val="000000" w:themeColor="text1"/>
          <w:sz w:val="28"/>
          <w:szCs w:val="28"/>
        </w:rPr>
        <w:t xml:space="preserve">II/ KẾ HOẠCH THÁNG </w:t>
      </w:r>
      <w:r w:rsidR="00F02FC5">
        <w:rPr>
          <w:b/>
          <w:color w:val="000000" w:themeColor="text1"/>
          <w:sz w:val="28"/>
          <w:szCs w:val="28"/>
        </w:rPr>
        <w:t>10</w:t>
      </w:r>
    </w:p>
    <w:p w:rsidR="00F40456" w:rsidRPr="00E7400B" w:rsidRDefault="00F40456" w:rsidP="00764292">
      <w:pPr>
        <w:spacing w:before="120" w:after="280" w:afterAutospacing="1"/>
        <w:jc w:val="both"/>
        <w:rPr>
          <w:color w:val="000000" w:themeColor="text1"/>
          <w:sz w:val="28"/>
          <w:szCs w:val="28"/>
        </w:rPr>
      </w:pPr>
      <w:r w:rsidRPr="00E7400B">
        <w:rPr>
          <w:b/>
          <w:color w:val="000000" w:themeColor="text1"/>
          <w:sz w:val="28"/>
          <w:szCs w:val="28"/>
        </w:rPr>
        <w:t>1/ Công tác tư tưởng chính trị</w:t>
      </w:r>
      <w:r w:rsidRPr="00E7400B">
        <w:rPr>
          <w:color w:val="000000" w:themeColor="text1"/>
          <w:sz w:val="28"/>
          <w:szCs w:val="28"/>
        </w:rPr>
        <w:t xml:space="preserve">: </w:t>
      </w:r>
    </w:p>
    <w:p w:rsidR="00FA6CFA" w:rsidRDefault="00FA6CFA" w:rsidP="00FA6CFA">
      <w:pPr>
        <w:jc w:val="both"/>
        <w:rPr>
          <w:sz w:val="28"/>
          <w:szCs w:val="28"/>
        </w:rPr>
      </w:pPr>
      <w:r>
        <w:rPr>
          <w:sz w:val="28"/>
          <w:szCs w:val="28"/>
        </w:rPr>
        <w:t>* Chủ đề</w:t>
      </w:r>
      <w:r w:rsidRPr="00E5308B">
        <w:rPr>
          <w:sz w:val="28"/>
          <w:szCs w:val="28"/>
        </w:rPr>
        <w:t>: “</w:t>
      </w:r>
      <w:r>
        <w:rPr>
          <w:sz w:val="28"/>
          <w:szCs w:val="28"/>
        </w:rPr>
        <w:t xml:space="preserve"> Thi đua lập  thành tích c</w:t>
      </w:r>
      <w:r w:rsidRPr="00E5308B">
        <w:rPr>
          <w:sz w:val="28"/>
          <w:szCs w:val="28"/>
        </w:rPr>
        <w:t xml:space="preserve">hào mừng ngày </w:t>
      </w:r>
      <w:r>
        <w:rPr>
          <w:sz w:val="28"/>
          <w:szCs w:val="28"/>
        </w:rPr>
        <w:t>thành lập Hội liên hiệp phụ nữ Việt Nam 20/10</w:t>
      </w:r>
      <w:r w:rsidRPr="00E5308B">
        <w:rPr>
          <w:sz w:val="28"/>
          <w:szCs w:val="28"/>
        </w:rPr>
        <w:t>”</w:t>
      </w:r>
      <w:r w:rsidRPr="00473A8C">
        <w:rPr>
          <w:sz w:val="28"/>
          <w:szCs w:val="28"/>
        </w:rPr>
        <w:t xml:space="preserve">. Mỗi thầy giáo, cô giáo </w:t>
      </w:r>
      <w:r>
        <w:rPr>
          <w:sz w:val="28"/>
          <w:szCs w:val="28"/>
        </w:rPr>
        <w:t>luôn có ý thức thực hiện tốt công tác tư tưởng chính trị, thực hiện đúng chủ trương đường lối chính sách của Đảng, pháp luật của nhà nước. Hưởng ứng ngày phòng cháy chữa cháy (3/10). Tham gia quỹ phòng chống thiên tai năm 2021</w:t>
      </w:r>
      <w:r w:rsidR="00DD2387">
        <w:rPr>
          <w:sz w:val="28"/>
          <w:szCs w:val="28"/>
        </w:rPr>
        <w:t>; ủng hộ “máy tính cho em” 1 ngày lương</w:t>
      </w:r>
      <w:r>
        <w:rPr>
          <w:sz w:val="28"/>
          <w:szCs w:val="28"/>
        </w:rPr>
        <w:t>....</w:t>
      </w:r>
      <w:r w:rsidR="00184B14">
        <w:rPr>
          <w:sz w:val="28"/>
          <w:szCs w:val="28"/>
        </w:rPr>
        <w:t>(trừ lương tháng 10- CT Công đoàn- kế toán)</w:t>
      </w:r>
    </w:p>
    <w:p w:rsidR="00FA6CFA" w:rsidRPr="004C6929" w:rsidRDefault="00FA6CFA" w:rsidP="00FA6CFA">
      <w:pPr>
        <w:jc w:val="both"/>
        <w:rPr>
          <w:sz w:val="28"/>
          <w:szCs w:val="28"/>
        </w:rPr>
      </w:pPr>
      <w:r>
        <w:rPr>
          <w:sz w:val="28"/>
          <w:szCs w:val="28"/>
        </w:rPr>
        <w:t xml:space="preserve">- </w:t>
      </w:r>
      <w:r w:rsidRPr="004C6929">
        <w:rPr>
          <w:sz w:val="28"/>
          <w:szCs w:val="28"/>
        </w:rPr>
        <w:t>Thực hiện đầy đủ cô</w:t>
      </w:r>
      <w:r w:rsidR="00DD2387">
        <w:rPr>
          <w:sz w:val="28"/>
          <w:szCs w:val="28"/>
        </w:rPr>
        <w:t xml:space="preserve">ng tác Bảo hiểm y tế, Bảo hiểm </w:t>
      </w:r>
      <w:r w:rsidRPr="004C6929">
        <w:rPr>
          <w:sz w:val="28"/>
          <w:szCs w:val="28"/>
        </w:rPr>
        <w:t>thân thể trong học sinh và  CBGV-NV trong nhà trường.</w:t>
      </w:r>
    </w:p>
    <w:p w:rsidR="00E8389B" w:rsidRDefault="00E8389B" w:rsidP="00F05C24">
      <w:pPr>
        <w:shd w:val="clear" w:color="auto" w:fill="FFFFFF"/>
        <w:jc w:val="both"/>
        <w:rPr>
          <w:b/>
          <w:color w:val="000000" w:themeColor="text1"/>
          <w:sz w:val="28"/>
          <w:szCs w:val="28"/>
        </w:rPr>
      </w:pPr>
      <w:r w:rsidRPr="00E7400B">
        <w:rPr>
          <w:b/>
          <w:color w:val="000000" w:themeColor="text1"/>
          <w:sz w:val="28"/>
          <w:szCs w:val="28"/>
        </w:rPr>
        <w:t>2/ Triển khai</w:t>
      </w:r>
      <w:r w:rsidR="00F6253B" w:rsidRPr="00E7400B">
        <w:rPr>
          <w:b/>
          <w:color w:val="000000" w:themeColor="text1"/>
          <w:sz w:val="28"/>
          <w:szCs w:val="28"/>
        </w:rPr>
        <w:t xml:space="preserve"> nội dung</w:t>
      </w:r>
      <w:r w:rsidR="00C047A5" w:rsidRPr="00E7400B">
        <w:rPr>
          <w:b/>
          <w:color w:val="000000" w:themeColor="text1"/>
          <w:sz w:val="28"/>
          <w:szCs w:val="28"/>
        </w:rPr>
        <w:t xml:space="preserve"> </w:t>
      </w:r>
      <w:r w:rsidR="0049399C" w:rsidRPr="00E7400B">
        <w:rPr>
          <w:b/>
          <w:color w:val="000000" w:themeColor="text1"/>
          <w:sz w:val="28"/>
          <w:szCs w:val="28"/>
        </w:rPr>
        <w:t>c</w:t>
      </w:r>
      <w:r w:rsidR="00F95803" w:rsidRPr="00E7400B">
        <w:rPr>
          <w:b/>
          <w:color w:val="000000" w:themeColor="text1"/>
          <w:sz w:val="28"/>
          <w:szCs w:val="28"/>
        </w:rPr>
        <w:t>ông văn cấp trên</w:t>
      </w:r>
      <w:r w:rsidR="008B56AD" w:rsidRPr="00E7400B">
        <w:rPr>
          <w:b/>
          <w:color w:val="000000" w:themeColor="text1"/>
          <w:sz w:val="28"/>
          <w:szCs w:val="28"/>
        </w:rPr>
        <w:t>:</w:t>
      </w:r>
      <w:r w:rsidR="009E6CA7" w:rsidRPr="00E7400B">
        <w:rPr>
          <w:b/>
          <w:color w:val="000000" w:themeColor="text1"/>
          <w:sz w:val="28"/>
          <w:szCs w:val="28"/>
        </w:rPr>
        <w:t xml:space="preserve"> </w:t>
      </w:r>
    </w:p>
    <w:p w:rsidR="00015ED0" w:rsidRDefault="00015ED0" w:rsidP="00015ED0">
      <w:pPr>
        <w:jc w:val="both"/>
        <w:rPr>
          <w:color w:val="000000" w:themeColor="text1"/>
          <w:sz w:val="28"/>
          <w:szCs w:val="28"/>
        </w:rPr>
      </w:pPr>
      <w:r>
        <w:rPr>
          <w:color w:val="000000" w:themeColor="text1"/>
          <w:sz w:val="28"/>
          <w:szCs w:val="28"/>
        </w:rPr>
        <w:t>*</w:t>
      </w:r>
      <w:r w:rsidRPr="00015ED0">
        <w:rPr>
          <w:color w:val="000000" w:themeColor="text1"/>
          <w:sz w:val="28"/>
          <w:szCs w:val="28"/>
        </w:rPr>
        <w:t>Công</w:t>
      </w:r>
      <w:r>
        <w:rPr>
          <w:color w:val="000000" w:themeColor="text1"/>
          <w:sz w:val="28"/>
          <w:szCs w:val="28"/>
        </w:rPr>
        <w:t xml:space="preserve"> văn số 1850/</w:t>
      </w:r>
      <w:r w:rsidRPr="00015ED0">
        <w:rPr>
          <w:color w:val="000000" w:themeColor="text1"/>
          <w:sz w:val="28"/>
          <w:szCs w:val="28"/>
        </w:rPr>
        <w:t>UBND</w:t>
      </w:r>
      <w:r>
        <w:rPr>
          <w:color w:val="000000" w:themeColor="text1"/>
          <w:sz w:val="28"/>
          <w:szCs w:val="28"/>
        </w:rPr>
        <w:t>-VP, ngày 17</w:t>
      </w:r>
      <w:r w:rsidRPr="00015ED0">
        <w:rPr>
          <w:color w:val="000000" w:themeColor="text1"/>
          <w:sz w:val="28"/>
          <w:szCs w:val="28"/>
        </w:rPr>
        <w:t>/9/20</w:t>
      </w:r>
      <w:r>
        <w:rPr>
          <w:color w:val="000000" w:themeColor="text1"/>
          <w:sz w:val="28"/>
          <w:szCs w:val="28"/>
        </w:rPr>
        <w:t>21</w:t>
      </w:r>
      <w:r w:rsidRPr="00015ED0">
        <w:rPr>
          <w:color w:val="000000" w:themeColor="text1"/>
          <w:sz w:val="28"/>
          <w:szCs w:val="28"/>
        </w:rPr>
        <w:t xml:space="preserve"> của UBND</w:t>
      </w:r>
      <w:r>
        <w:rPr>
          <w:color w:val="000000" w:themeColor="text1"/>
          <w:sz w:val="28"/>
          <w:szCs w:val="28"/>
        </w:rPr>
        <w:t xml:space="preserve"> thị xã Buôn</w:t>
      </w:r>
      <w:r w:rsidR="00631D88">
        <w:rPr>
          <w:color w:val="000000" w:themeColor="text1"/>
          <w:sz w:val="28"/>
          <w:szCs w:val="28"/>
        </w:rPr>
        <w:t xml:space="preserve"> </w:t>
      </w:r>
      <w:r>
        <w:rPr>
          <w:color w:val="000000" w:themeColor="text1"/>
          <w:sz w:val="28"/>
          <w:szCs w:val="28"/>
        </w:rPr>
        <w:t>Hồ</w:t>
      </w:r>
      <w:r w:rsidRPr="00015ED0">
        <w:rPr>
          <w:color w:val="000000" w:themeColor="text1"/>
          <w:sz w:val="28"/>
          <w:szCs w:val="28"/>
        </w:rPr>
        <w:t xml:space="preserve"> về việc </w:t>
      </w:r>
      <w:r w:rsidR="00631D88">
        <w:rPr>
          <w:color w:val="000000" w:themeColor="text1"/>
          <w:sz w:val="28"/>
          <w:szCs w:val="28"/>
        </w:rPr>
        <w:t>Áp  dụng Chỉ thị số 16/CT</w:t>
      </w:r>
      <w:r>
        <w:rPr>
          <w:color w:val="000000" w:themeColor="text1"/>
          <w:sz w:val="28"/>
          <w:szCs w:val="28"/>
        </w:rPr>
        <w:t>-TTg</w:t>
      </w:r>
      <w:r w:rsidR="00631D88">
        <w:rPr>
          <w:color w:val="000000" w:themeColor="text1"/>
          <w:sz w:val="28"/>
          <w:szCs w:val="28"/>
        </w:rPr>
        <w:t xml:space="preserve"> ngày 31/3/2020 của Thủ tướng Chính phủ trên địa bàn một số xã, phường của thị xã Buôn Hồ</w:t>
      </w:r>
      <w:r w:rsidRPr="00015ED0">
        <w:rPr>
          <w:color w:val="000000" w:themeColor="text1"/>
          <w:sz w:val="28"/>
          <w:szCs w:val="28"/>
        </w:rPr>
        <w:t>.</w:t>
      </w:r>
    </w:p>
    <w:p w:rsidR="00631D88" w:rsidRPr="00015ED0" w:rsidRDefault="00631D88" w:rsidP="00631D88">
      <w:pPr>
        <w:jc w:val="both"/>
        <w:rPr>
          <w:color w:val="000000" w:themeColor="text1"/>
          <w:sz w:val="28"/>
          <w:szCs w:val="28"/>
        </w:rPr>
      </w:pPr>
      <w:r>
        <w:rPr>
          <w:color w:val="000000" w:themeColor="text1"/>
          <w:sz w:val="28"/>
          <w:szCs w:val="28"/>
        </w:rPr>
        <w:t>*</w:t>
      </w:r>
      <w:r w:rsidRPr="00015ED0">
        <w:rPr>
          <w:color w:val="000000" w:themeColor="text1"/>
          <w:sz w:val="28"/>
          <w:szCs w:val="28"/>
        </w:rPr>
        <w:t>Công</w:t>
      </w:r>
      <w:r>
        <w:rPr>
          <w:color w:val="000000" w:themeColor="text1"/>
          <w:sz w:val="28"/>
          <w:szCs w:val="28"/>
        </w:rPr>
        <w:t xml:space="preserve"> văn số 1310/SGDĐT-KHTC, ngày 02</w:t>
      </w:r>
      <w:r w:rsidRPr="00015ED0">
        <w:rPr>
          <w:color w:val="000000" w:themeColor="text1"/>
          <w:sz w:val="28"/>
          <w:szCs w:val="28"/>
        </w:rPr>
        <w:t>/9/20</w:t>
      </w:r>
      <w:r>
        <w:rPr>
          <w:color w:val="000000" w:themeColor="text1"/>
          <w:sz w:val="28"/>
          <w:szCs w:val="28"/>
        </w:rPr>
        <w:t>21 của Sở GDĐT</w:t>
      </w:r>
      <w:r w:rsidRPr="00015ED0">
        <w:rPr>
          <w:color w:val="000000" w:themeColor="text1"/>
          <w:sz w:val="28"/>
          <w:szCs w:val="28"/>
        </w:rPr>
        <w:t xml:space="preserve"> </w:t>
      </w:r>
      <w:r>
        <w:rPr>
          <w:color w:val="000000" w:themeColor="text1"/>
          <w:sz w:val="28"/>
          <w:szCs w:val="28"/>
        </w:rPr>
        <w:t xml:space="preserve">Đăk Lăk </w:t>
      </w:r>
      <w:r w:rsidRPr="00015ED0">
        <w:rPr>
          <w:color w:val="000000" w:themeColor="text1"/>
          <w:sz w:val="28"/>
          <w:szCs w:val="28"/>
        </w:rPr>
        <w:t xml:space="preserve">về việc </w:t>
      </w:r>
      <w:r>
        <w:rPr>
          <w:color w:val="000000" w:themeColor="text1"/>
          <w:sz w:val="28"/>
          <w:szCs w:val="28"/>
        </w:rPr>
        <w:t>chủ động ứng phó thiên tai, mưa lũ, bão lớn trong bối cảnh dịch bệnh Covid-19 diễn biến phức tạp.</w:t>
      </w:r>
    </w:p>
    <w:p w:rsidR="00CD1AC2" w:rsidRDefault="00F7630E" w:rsidP="004E424C">
      <w:pPr>
        <w:tabs>
          <w:tab w:val="center" w:pos="4748"/>
        </w:tabs>
        <w:spacing w:line="360" w:lineRule="exact"/>
        <w:rPr>
          <w:b/>
          <w:color w:val="000000" w:themeColor="text1"/>
          <w:sz w:val="28"/>
          <w:szCs w:val="28"/>
        </w:rPr>
      </w:pPr>
      <w:r w:rsidRPr="00E7400B">
        <w:rPr>
          <w:b/>
          <w:color w:val="000000" w:themeColor="text1"/>
          <w:sz w:val="28"/>
          <w:szCs w:val="28"/>
        </w:rPr>
        <w:t>3/ Về chuyên môn:</w:t>
      </w:r>
    </w:p>
    <w:p w:rsidR="00FA6CFA" w:rsidRDefault="00FA6CFA" w:rsidP="00FA6CFA">
      <w:pPr>
        <w:numPr>
          <w:ilvl w:val="0"/>
          <w:numId w:val="1"/>
        </w:numPr>
        <w:tabs>
          <w:tab w:val="clear" w:pos="540"/>
          <w:tab w:val="num" w:pos="720"/>
        </w:tabs>
        <w:ind w:left="720"/>
        <w:jc w:val="both"/>
        <w:rPr>
          <w:sz w:val="28"/>
          <w:szCs w:val="28"/>
        </w:rPr>
      </w:pPr>
      <w:r>
        <w:rPr>
          <w:sz w:val="28"/>
          <w:szCs w:val="28"/>
        </w:rPr>
        <w:t>Thực hiện chương trình từ tuần 4 đến tuần 8</w:t>
      </w:r>
    </w:p>
    <w:p w:rsidR="00FA6CFA" w:rsidRDefault="00FC6E64" w:rsidP="00FA6CFA">
      <w:pPr>
        <w:numPr>
          <w:ilvl w:val="0"/>
          <w:numId w:val="1"/>
        </w:numPr>
        <w:tabs>
          <w:tab w:val="clear" w:pos="540"/>
          <w:tab w:val="num" w:pos="720"/>
        </w:tabs>
        <w:ind w:left="720"/>
        <w:jc w:val="both"/>
        <w:rPr>
          <w:sz w:val="28"/>
          <w:szCs w:val="28"/>
        </w:rPr>
      </w:pPr>
      <w:r>
        <w:rPr>
          <w:sz w:val="28"/>
          <w:szCs w:val="28"/>
        </w:rPr>
        <w:t xml:space="preserve">Tiếp tục duy trì và </w:t>
      </w:r>
      <w:r w:rsidR="000708DD">
        <w:rPr>
          <w:sz w:val="28"/>
          <w:szCs w:val="28"/>
        </w:rPr>
        <w:t>nâng cao số lượng, chất lượng dạy và học trực tuyến; học qua truyền hình; giao bài;</w:t>
      </w:r>
    </w:p>
    <w:p w:rsidR="00FA6CFA" w:rsidRDefault="000708DD" w:rsidP="00FA6CFA">
      <w:pPr>
        <w:numPr>
          <w:ilvl w:val="0"/>
          <w:numId w:val="1"/>
        </w:numPr>
        <w:tabs>
          <w:tab w:val="clear" w:pos="540"/>
          <w:tab w:val="num" w:pos="720"/>
        </w:tabs>
        <w:ind w:left="720"/>
        <w:jc w:val="both"/>
        <w:rPr>
          <w:sz w:val="28"/>
          <w:szCs w:val="28"/>
        </w:rPr>
      </w:pPr>
      <w:r>
        <w:rPr>
          <w:sz w:val="28"/>
          <w:szCs w:val="28"/>
        </w:rPr>
        <w:t xml:space="preserve"> Duy trì</w:t>
      </w:r>
      <w:r w:rsidR="00FA6CFA">
        <w:rPr>
          <w:sz w:val="28"/>
          <w:szCs w:val="28"/>
        </w:rPr>
        <w:t xml:space="preserve"> sĩ số học sinh 100%.</w:t>
      </w:r>
    </w:p>
    <w:p w:rsidR="00FA6CFA" w:rsidRDefault="00FA6CFA" w:rsidP="00FA6CFA">
      <w:pPr>
        <w:numPr>
          <w:ilvl w:val="0"/>
          <w:numId w:val="1"/>
        </w:numPr>
        <w:tabs>
          <w:tab w:val="clear" w:pos="540"/>
          <w:tab w:val="num" w:pos="720"/>
        </w:tabs>
        <w:ind w:left="720"/>
        <w:jc w:val="both"/>
        <w:rPr>
          <w:sz w:val="28"/>
          <w:szCs w:val="28"/>
        </w:rPr>
      </w:pPr>
      <w:r>
        <w:rPr>
          <w:sz w:val="28"/>
          <w:szCs w:val="28"/>
        </w:rPr>
        <w:t>T</w:t>
      </w:r>
      <w:r w:rsidR="000708DD">
        <w:rPr>
          <w:sz w:val="28"/>
          <w:szCs w:val="28"/>
        </w:rPr>
        <w:t>ập huấn dạy học trực tuyến tại trường và</w:t>
      </w:r>
      <w:r w:rsidR="00184B14">
        <w:rPr>
          <w:sz w:val="28"/>
          <w:szCs w:val="28"/>
        </w:rPr>
        <w:t xml:space="preserve"> tập huấn cấp trên tổ chức.</w:t>
      </w:r>
    </w:p>
    <w:p w:rsidR="00184B14" w:rsidRDefault="00184B14" w:rsidP="00FA6CFA">
      <w:pPr>
        <w:numPr>
          <w:ilvl w:val="0"/>
          <w:numId w:val="1"/>
        </w:numPr>
        <w:tabs>
          <w:tab w:val="clear" w:pos="540"/>
          <w:tab w:val="num" w:pos="720"/>
        </w:tabs>
        <w:ind w:left="720"/>
        <w:jc w:val="both"/>
        <w:rPr>
          <w:sz w:val="28"/>
          <w:szCs w:val="28"/>
        </w:rPr>
      </w:pPr>
      <w:r>
        <w:rPr>
          <w:sz w:val="28"/>
          <w:szCs w:val="28"/>
        </w:rPr>
        <w:t>Tập huấn modun 4 theo kế họach đè ra.</w:t>
      </w:r>
    </w:p>
    <w:p w:rsidR="00FA6CFA" w:rsidRDefault="00FA6CFA" w:rsidP="00FA6CFA">
      <w:pPr>
        <w:numPr>
          <w:ilvl w:val="0"/>
          <w:numId w:val="1"/>
        </w:numPr>
        <w:tabs>
          <w:tab w:val="clear" w:pos="540"/>
          <w:tab w:val="num" w:pos="720"/>
        </w:tabs>
        <w:ind w:left="720"/>
        <w:jc w:val="both"/>
        <w:rPr>
          <w:sz w:val="28"/>
          <w:szCs w:val="28"/>
        </w:rPr>
      </w:pPr>
      <w:r w:rsidRPr="00BA36D8">
        <w:rPr>
          <w:sz w:val="28"/>
          <w:szCs w:val="28"/>
        </w:rPr>
        <w:t>Mở chuyên đề tổ khối, cấp  trường;</w:t>
      </w:r>
    </w:p>
    <w:p w:rsidR="00FA6CFA" w:rsidRDefault="00B43A4B" w:rsidP="00FA6CFA">
      <w:pPr>
        <w:numPr>
          <w:ilvl w:val="0"/>
          <w:numId w:val="1"/>
        </w:numPr>
        <w:tabs>
          <w:tab w:val="clear" w:pos="540"/>
          <w:tab w:val="num" w:pos="720"/>
        </w:tabs>
        <w:ind w:left="720"/>
        <w:jc w:val="both"/>
        <w:rPr>
          <w:sz w:val="28"/>
          <w:szCs w:val="28"/>
        </w:rPr>
      </w:pPr>
      <w:r>
        <w:rPr>
          <w:sz w:val="28"/>
          <w:szCs w:val="28"/>
        </w:rPr>
        <w:t>Chỉ đạo d</w:t>
      </w:r>
      <w:r w:rsidR="00FA6CFA">
        <w:rPr>
          <w:sz w:val="28"/>
          <w:szCs w:val="28"/>
        </w:rPr>
        <w:t>ạy học Tiểu học theo chương</w:t>
      </w:r>
      <w:r>
        <w:rPr>
          <w:sz w:val="28"/>
          <w:szCs w:val="28"/>
        </w:rPr>
        <w:t xml:space="preserve"> trình hiện hành đối với khối </w:t>
      </w:r>
      <w:r w:rsidR="00FA6CFA">
        <w:rPr>
          <w:sz w:val="28"/>
          <w:szCs w:val="28"/>
        </w:rPr>
        <w:t>3,4,5 và chương trình GDPT 2018 đối với lớp 1</w:t>
      </w:r>
      <w:r>
        <w:rPr>
          <w:sz w:val="28"/>
          <w:szCs w:val="28"/>
        </w:rPr>
        <w:t>,2</w:t>
      </w:r>
      <w:r w:rsidR="00FA6CFA">
        <w:rPr>
          <w:sz w:val="28"/>
          <w:szCs w:val="28"/>
        </w:rPr>
        <w:t>.</w:t>
      </w:r>
    </w:p>
    <w:p w:rsidR="00FA6CFA" w:rsidRDefault="00FA6CFA" w:rsidP="00FA6CFA">
      <w:pPr>
        <w:numPr>
          <w:ilvl w:val="0"/>
          <w:numId w:val="1"/>
        </w:numPr>
        <w:tabs>
          <w:tab w:val="clear" w:pos="540"/>
          <w:tab w:val="num" w:pos="720"/>
        </w:tabs>
        <w:ind w:left="720"/>
        <w:jc w:val="both"/>
        <w:rPr>
          <w:sz w:val="28"/>
          <w:szCs w:val="28"/>
        </w:rPr>
      </w:pPr>
      <w:r>
        <w:rPr>
          <w:sz w:val="28"/>
          <w:szCs w:val="28"/>
        </w:rPr>
        <w:t>Kiểm tra  hoạt động sư phạm nhà giáo theo kế hoạch kiểm tra nội bộ</w:t>
      </w:r>
      <w:r w:rsidR="00B43A4B">
        <w:rPr>
          <w:sz w:val="28"/>
          <w:szCs w:val="28"/>
        </w:rPr>
        <w:t xml:space="preserve"> năm học 2021 – 2022</w:t>
      </w:r>
      <w:r>
        <w:rPr>
          <w:sz w:val="28"/>
          <w:szCs w:val="28"/>
        </w:rPr>
        <w:t>;</w:t>
      </w:r>
    </w:p>
    <w:p w:rsidR="00FA6CFA" w:rsidRPr="00B43A4B" w:rsidRDefault="00B43A4B" w:rsidP="00B43A4B">
      <w:pPr>
        <w:numPr>
          <w:ilvl w:val="0"/>
          <w:numId w:val="1"/>
        </w:numPr>
        <w:tabs>
          <w:tab w:val="clear" w:pos="540"/>
          <w:tab w:val="num" w:pos="720"/>
        </w:tabs>
        <w:ind w:left="720"/>
        <w:jc w:val="both"/>
        <w:rPr>
          <w:sz w:val="28"/>
          <w:szCs w:val="28"/>
        </w:rPr>
      </w:pPr>
      <w:r w:rsidRPr="00E95DA9">
        <w:rPr>
          <w:sz w:val="28"/>
          <w:szCs w:val="28"/>
        </w:rPr>
        <w:t xml:space="preserve">Quan </w:t>
      </w:r>
      <w:r w:rsidR="00FA6CFA" w:rsidRPr="00E95DA9">
        <w:rPr>
          <w:sz w:val="28"/>
          <w:szCs w:val="28"/>
        </w:rPr>
        <w:t>tâm học sinh yếu, học sinh có năng khiếu</w:t>
      </w:r>
      <w:r>
        <w:rPr>
          <w:sz w:val="28"/>
          <w:szCs w:val="28"/>
        </w:rPr>
        <w:t>.</w:t>
      </w:r>
    </w:p>
    <w:p w:rsidR="00FA6CFA" w:rsidRDefault="00FA6CFA" w:rsidP="00FA6CFA">
      <w:pPr>
        <w:numPr>
          <w:ilvl w:val="0"/>
          <w:numId w:val="1"/>
        </w:numPr>
        <w:tabs>
          <w:tab w:val="clear" w:pos="540"/>
          <w:tab w:val="num" w:pos="720"/>
        </w:tabs>
        <w:ind w:left="720"/>
        <w:jc w:val="both"/>
        <w:rPr>
          <w:sz w:val="28"/>
          <w:szCs w:val="28"/>
        </w:rPr>
      </w:pPr>
      <w:r w:rsidRPr="00E95DA9">
        <w:rPr>
          <w:sz w:val="28"/>
          <w:szCs w:val="28"/>
        </w:rPr>
        <w:t xml:space="preserve"> Dạy theo chuẩn kiến thức kỹ năng </w:t>
      </w:r>
      <w:r>
        <w:rPr>
          <w:sz w:val="28"/>
          <w:szCs w:val="28"/>
        </w:rPr>
        <w:t xml:space="preserve">theo </w:t>
      </w:r>
      <w:r w:rsidRPr="00E95DA9">
        <w:rPr>
          <w:sz w:val="28"/>
          <w:szCs w:val="28"/>
        </w:rPr>
        <w:t>quy định.</w:t>
      </w:r>
    </w:p>
    <w:p w:rsidR="00FA6CFA" w:rsidRDefault="00FA6CFA" w:rsidP="00FA6CFA">
      <w:pPr>
        <w:numPr>
          <w:ilvl w:val="0"/>
          <w:numId w:val="1"/>
        </w:numPr>
        <w:tabs>
          <w:tab w:val="clear" w:pos="540"/>
          <w:tab w:val="num" w:pos="720"/>
        </w:tabs>
        <w:ind w:left="720"/>
        <w:jc w:val="both"/>
        <w:rPr>
          <w:sz w:val="28"/>
          <w:szCs w:val="28"/>
        </w:rPr>
      </w:pPr>
      <w:r>
        <w:rPr>
          <w:sz w:val="28"/>
          <w:szCs w:val="28"/>
        </w:rPr>
        <w:t>Tham gia tập huấn chương trình GDPT 2018 đối với cán bộ quản lí</w:t>
      </w:r>
      <w:r w:rsidR="00B43A4B">
        <w:rPr>
          <w:sz w:val="28"/>
          <w:szCs w:val="28"/>
        </w:rPr>
        <w:t>, giáo viên do cấp trên tổ chức</w:t>
      </w:r>
      <w:r>
        <w:rPr>
          <w:sz w:val="28"/>
          <w:szCs w:val="28"/>
        </w:rPr>
        <w:t>.</w:t>
      </w:r>
    </w:p>
    <w:p w:rsidR="00FA6CFA" w:rsidRPr="00BE7A45" w:rsidRDefault="00FA6CFA" w:rsidP="00FA6CFA">
      <w:pPr>
        <w:jc w:val="both"/>
        <w:rPr>
          <w:b/>
          <w:sz w:val="28"/>
          <w:szCs w:val="28"/>
        </w:rPr>
      </w:pPr>
      <w:r>
        <w:rPr>
          <w:b/>
          <w:sz w:val="28"/>
          <w:szCs w:val="28"/>
        </w:rPr>
        <w:t>4</w:t>
      </w:r>
      <w:r w:rsidRPr="00BE7A45">
        <w:rPr>
          <w:b/>
          <w:sz w:val="28"/>
          <w:szCs w:val="28"/>
        </w:rPr>
        <w:t xml:space="preserve">. Về đoàn thể phong trào </w:t>
      </w:r>
    </w:p>
    <w:p w:rsidR="00FA6CFA" w:rsidRDefault="00FA6CFA" w:rsidP="00FA6CFA">
      <w:pPr>
        <w:numPr>
          <w:ilvl w:val="0"/>
          <w:numId w:val="1"/>
        </w:numPr>
        <w:tabs>
          <w:tab w:val="clear" w:pos="540"/>
          <w:tab w:val="num" w:pos="720"/>
        </w:tabs>
        <w:ind w:left="720"/>
        <w:jc w:val="both"/>
        <w:rPr>
          <w:sz w:val="28"/>
          <w:szCs w:val="28"/>
        </w:rPr>
      </w:pPr>
      <w:r>
        <w:rPr>
          <w:sz w:val="28"/>
          <w:szCs w:val="28"/>
        </w:rPr>
        <w:t xml:space="preserve">Công đoàn phối  hợp với BGH chuẩn bị tốt cho Hội nghị CC-VC năm học 2020 – 2021 </w:t>
      </w:r>
      <w:r w:rsidR="00DD2387">
        <w:rPr>
          <w:sz w:val="28"/>
          <w:szCs w:val="28"/>
        </w:rPr>
        <w:t>bằ</w:t>
      </w:r>
      <w:r w:rsidR="00B43A4B">
        <w:rPr>
          <w:sz w:val="28"/>
          <w:szCs w:val="28"/>
        </w:rPr>
        <w:t>ng hình t</w:t>
      </w:r>
      <w:r w:rsidR="00DD2387">
        <w:rPr>
          <w:sz w:val="28"/>
          <w:szCs w:val="28"/>
        </w:rPr>
        <w:t>hức trực tuyến</w:t>
      </w:r>
      <w:r w:rsidRPr="00B43A4B">
        <w:rPr>
          <w:color w:val="FF0000"/>
          <w:sz w:val="28"/>
          <w:szCs w:val="28"/>
        </w:rPr>
        <w:t>.</w:t>
      </w:r>
    </w:p>
    <w:p w:rsidR="00FA6CFA" w:rsidRDefault="00FA6CFA" w:rsidP="00FA6CFA">
      <w:pPr>
        <w:numPr>
          <w:ilvl w:val="0"/>
          <w:numId w:val="1"/>
        </w:numPr>
        <w:tabs>
          <w:tab w:val="clear" w:pos="540"/>
          <w:tab w:val="num" w:pos="720"/>
        </w:tabs>
        <w:ind w:left="720"/>
        <w:jc w:val="both"/>
        <w:rPr>
          <w:sz w:val="28"/>
          <w:szCs w:val="28"/>
        </w:rPr>
      </w:pPr>
      <w:r w:rsidRPr="00473A8C">
        <w:rPr>
          <w:sz w:val="28"/>
          <w:szCs w:val="28"/>
        </w:rPr>
        <w:t xml:space="preserve">Phát động phong trào </w:t>
      </w:r>
      <w:r>
        <w:rPr>
          <w:sz w:val="28"/>
          <w:szCs w:val="28"/>
        </w:rPr>
        <w:t>thi đua chào mừng ngày thành lập Hội Liên hiệp phụ nữ Việt Nam 20/10.</w:t>
      </w:r>
    </w:p>
    <w:p w:rsidR="00FA6CFA" w:rsidRPr="001E0553" w:rsidRDefault="00FA6CFA" w:rsidP="00FA6CFA">
      <w:pPr>
        <w:pStyle w:val="ListParagraph"/>
        <w:numPr>
          <w:ilvl w:val="0"/>
          <w:numId w:val="1"/>
        </w:numPr>
        <w:jc w:val="both"/>
        <w:rPr>
          <w:sz w:val="28"/>
          <w:szCs w:val="28"/>
        </w:rPr>
      </w:pPr>
      <w:r w:rsidRPr="001E0553">
        <w:rPr>
          <w:sz w:val="28"/>
          <w:szCs w:val="28"/>
        </w:rPr>
        <w:t>Công đoàn chỉ đạo tốt việc thực hiện các cuộc vận động do các ban ngành phát động như: ngày vì  người nghèo, phòng chống thiên tai…</w:t>
      </w:r>
    </w:p>
    <w:p w:rsidR="00FA6CFA" w:rsidRDefault="00FA6CFA" w:rsidP="00FA6CFA">
      <w:pPr>
        <w:pStyle w:val="ListParagraph"/>
        <w:numPr>
          <w:ilvl w:val="0"/>
          <w:numId w:val="1"/>
        </w:numPr>
        <w:jc w:val="both"/>
        <w:rPr>
          <w:sz w:val="28"/>
          <w:szCs w:val="28"/>
        </w:rPr>
      </w:pPr>
      <w:r w:rsidRPr="00BA4E70">
        <w:rPr>
          <w:sz w:val="28"/>
          <w:szCs w:val="28"/>
        </w:rPr>
        <w:t>Phối hợp nhà trường sửa đổi, bổ s</w:t>
      </w:r>
      <w:r>
        <w:rPr>
          <w:sz w:val="28"/>
          <w:szCs w:val="28"/>
        </w:rPr>
        <w:t>ung quy</w:t>
      </w:r>
      <w:r w:rsidR="00B43A4B">
        <w:rPr>
          <w:sz w:val="28"/>
          <w:szCs w:val="28"/>
        </w:rPr>
        <w:t xml:space="preserve"> chế thi đua năm học 2021 - 2022</w:t>
      </w:r>
      <w:r w:rsidRPr="00BA4E70">
        <w:rPr>
          <w:sz w:val="28"/>
          <w:szCs w:val="28"/>
        </w:rPr>
        <w:t>.</w:t>
      </w:r>
    </w:p>
    <w:p w:rsidR="00465988" w:rsidRDefault="002D7EE9" w:rsidP="00FA6CFA">
      <w:pPr>
        <w:pStyle w:val="ListParagraph"/>
        <w:numPr>
          <w:ilvl w:val="0"/>
          <w:numId w:val="1"/>
        </w:numPr>
        <w:jc w:val="both"/>
        <w:rPr>
          <w:sz w:val="28"/>
          <w:szCs w:val="28"/>
        </w:rPr>
      </w:pPr>
      <w:r>
        <w:rPr>
          <w:sz w:val="28"/>
          <w:szCs w:val="28"/>
        </w:rPr>
        <w:t>Các tổ x</w:t>
      </w:r>
      <w:r w:rsidR="00465988">
        <w:rPr>
          <w:sz w:val="28"/>
          <w:szCs w:val="28"/>
        </w:rPr>
        <w:t>ếp loại thi đua tháng 8,</w:t>
      </w:r>
      <w:r>
        <w:rPr>
          <w:sz w:val="28"/>
          <w:szCs w:val="28"/>
        </w:rPr>
        <w:t xml:space="preserve"> </w:t>
      </w:r>
      <w:r w:rsidR="00465988">
        <w:rPr>
          <w:sz w:val="28"/>
          <w:szCs w:val="28"/>
        </w:rPr>
        <w:t>9</w:t>
      </w:r>
      <w:r>
        <w:rPr>
          <w:sz w:val="28"/>
          <w:szCs w:val="28"/>
        </w:rPr>
        <w:t xml:space="preserve"> về công đoàn và nhà trường.</w:t>
      </w:r>
    </w:p>
    <w:p w:rsidR="002D7EE9" w:rsidRPr="00BA4E70" w:rsidRDefault="002D7EE9" w:rsidP="00FA6CFA">
      <w:pPr>
        <w:pStyle w:val="ListParagraph"/>
        <w:numPr>
          <w:ilvl w:val="0"/>
          <w:numId w:val="1"/>
        </w:numPr>
        <w:jc w:val="both"/>
        <w:rPr>
          <w:sz w:val="28"/>
          <w:szCs w:val="28"/>
        </w:rPr>
      </w:pPr>
      <w:r>
        <w:rPr>
          <w:sz w:val="28"/>
          <w:szCs w:val="28"/>
        </w:rPr>
        <w:t>Phối hợp nhà trường chấm điểm đơn vị văn hóa năm 2021 về cấp trên.</w:t>
      </w:r>
    </w:p>
    <w:p w:rsidR="00FA6CFA" w:rsidRPr="000C066C" w:rsidRDefault="00B43A4B" w:rsidP="00FA6CFA">
      <w:pPr>
        <w:pStyle w:val="ListParagraph"/>
        <w:numPr>
          <w:ilvl w:val="0"/>
          <w:numId w:val="1"/>
        </w:numPr>
        <w:jc w:val="both"/>
        <w:rPr>
          <w:sz w:val="28"/>
          <w:szCs w:val="28"/>
        </w:rPr>
      </w:pPr>
      <w:r w:rsidRPr="000C066C">
        <w:rPr>
          <w:sz w:val="28"/>
          <w:szCs w:val="28"/>
        </w:rPr>
        <w:t xml:space="preserve">Phối </w:t>
      </w:r>
      <w:r w:rsidR="00FA6CFA" w:rsidRPr="000C066C">
        <w:rPr>
          <w:sz w:val="28"/>
          <w:szCs w:val="28"/>
        </w:rPr>
        <w:t xml:space="preserve">hợp </w:t>
      </w:r>
      <w:r>
        <w:rPr>
          <w:sz w:val="28"/>
          <w:szCs w:val="28"/>
        </w:rPr>
        <w:t xml:space="preserve">phụ huynh học sinh gữi gìn </w:t>
      </w:r>
      <w:r w:rsidR="00FA6CFA" w:rsidRPr="000C066C">
        <w:rPr>
          <w:sz w:val="28"/>
          <w:szCs w:val="28"/>
        </w:rPr>
        <w:t>sức khỏe cho học sinh.</w:t>
      </w:r>
    </w:p>
    <w:p w:rsidR="00FA6CFA" w:rsidRDefault="00B43A4B" w:rsidP="00FA6CFA">
      <w:pPr>
        <w:numPr>
          <w:ilvl w:val="0"/>
          <w:numId w:val="1"/>
        </w:numPr>
        <w:tabs>
          <w:tab w:val="clear" w:pos="540"/>
          <w:tab w:val="num" w:pos="720"/>
        </w:tabs>
        <w:jc w:val="both"/>
        <w:rPr>
          <w:sz w:val="28"/>
          <w:szCs w:val="28"/>
        </w:rPr>
      </w:pPr>
      <w:r>
        <w:rPr>
          <w:sz w:val="28"/>
          <w:szCs w:val="28"/>
        </w:rPr>
        <w:t xml:space="preserve">Hết giãn cách </w:t>
      </w:r>
      <w:r w:rsidR="00FA6CFA" w:rsidRPr="009E5125">
        <w:rPr>
          <w:sz w:val="28"/>
          <w:szCs w:val="28"/>
        </w:rPr>
        <w:t>Liên đội duy trì các hoạt động Đội, tuyên truyền an toàn giao thông, phòng chống đuối nước cho học sinh; an toàn thực phẩm; không đi xe đạp điện đi học; duy trì các bài tập buổi sáng, giữa giờ…</w:t>
      </w:r>
    </w:p>
    <w:p w:rsidR="00FA6CFA" w:rsidRPr="009E5125" w:rsidRDefault="00FA6CFA" w:rsidP="00FA6CFA">
      <w:pPr>
        <w:numPr>
          <w:ilvl w:val="0"/>
          <w:numId w:val="1"/>
        </w:numPr>
        <w:tabs>
          <w:tab w:val="clear" w:pos="540"/>
          <w:tab w:val="num" w:pos="720"/>
        </w:tabs>
        <w:jc w:val="both"/>
        <w:rPr>
          <w:sz w:val="28"/>
          <w:szCs w:val="28"/>
        </w:rPr>
      </w:pPr>
      <w:r>
        <w:rPr>
          <w:sz w:val="28"/>
          <w:szCs w:val="28"/>
        </w:rPr>
        <w:t>Đại hội c</w:t>
      </w:r>
      <w:r w:rsidR="00B43A4B">
        <w:rPr>
          <w:sz w:val="28"/>
          <w:szCs w:val="28"/>
        </w:rPr>
        <w:t>hi đội, Liên đội cấp trường 2021</w:t>
      </w:r>
      <w:r>
        <w:rPr>
          <w:sz w:val="28"/>
          <w:szCs w:val="28"/>
        </w:rPr>
        <w:t xml:space="preserve">- </w:t>
      </w:r>
      <w:r w:rsidR="00B43A4B">
        <w:rPr>
          <w:sz w:val="28"/>
          <w:szCs w:val="28"/>
        </w:rPr>
        <w:t xml:space="preserve">2022 </w:t>
      </w:r>
      <w:r w:rsidR="00314090">
        <w:rPr>
          <w:sz w:val="28"/>
          <w:szCs w:val="28"/>
        </w:rPr>
        <w:t>sau khi học sinh trở lại học trực tiếp</w:t>
      </w:r>
      <w:r>
        <w:rPr>
          <w:sz w:val="28"/>
          <w:szCs w:val="28"/>
        </w:rPr>
        <w:t>.</w:t>
      </w:r>
    </w:p>
    <w:p w:rsidR="00FA6CFA" w:rsidRPr="009E5125" w:rsidRDefault="00FA6CFA" w:rsidP="00FA6CFA">
      <w:pPr>
        <w:numPr>
          <w:ilvl w:val="0"/>
          <w:numId w:val="1"/>
        </w:numPr>
        <w:tabs>
          <w:tab w:val="clear" w:pos="540"/>
          <w:tab w:val="num" w:pos="720"/>
        </w:tabs>
        <w:jc w:val="both"/>
        <w:rPr>
          <w:sz w:val="28"/>
          <w:szCs w:val="28"/>
        </w:rPr>
      </w:pPr>
      <w:r w:rsidRPr="009E5125">
        <w:rPr>
          <w:sz w:val="28"/>
          <w:szCs w:val="28"/>
        </w:rPr>
        <w:t>Tham gia cuộc thi do cấp trên phát động.</w:t>
      </w:r>
    </w:p>
    <w:p w:rsidR="00FA6CFA" w:rsidRDefault="00FA6CFA" w:rsidP="00FA6CFA">
      <w:pPr>
        <w:jc w:val="both"/>
        <w:rPr>
          <w:sz w:val="28"/>
          <w:szCs w:val="28"/>
        </w:rPr>
      </w:pPr>
      <w:r>
        <w:rPr>
          <w:b/>
          <w:sz w:val="28"/>
          <w:szCs w:val="28"/>
        </w:rPr>
        <w:t>5</w:t>
      </w:r>
      <w:r w:rsidRPr="00BE7A45">
        <w:rPr>
          <w:b/>
          <w:sz w:val="28"/>
          <w:szCs w:val="28"/>
        </w:rPr>
        <w:t>.  Các hoạt động khác</w:t>
      </w:r>
      <w:r w:rsidRPr="00473A8C">
        <w:rPr>
          <w:sz w:val="28"/>
          <w:szCs w:val="28"/>
        </w:rPr>
        <w:t xml:space="preserve">: </w:t>
      </w:r>
    </w:p>
    <w:p w:rsidR="00FA6CFA" w:rsidRDefault="00FA6CFA" w:rsidP="00FA6CFA">
      <w:pPr>
        <w:numPr>
          <w:ilvl w:val="0"/>
          <w:numId w:val="1"/>
        </w:numPr>
        <w:tabs>
          <w:tab w:val="clear" w:pos="540"/>
          <w:tab w:val="num" w:pos="720"/>
        </w:tabs>
        <w:ind w:left="720"/>
        <w:jc w:val="both"/>
        <w:rPr>
          <w:sz w:val="28"/>
          <w:szCs w:val="28"/>
        </w:rPr>
      </w:pPr>
      <w:r w:rsidRPr="00CD3B0E">
        <w:rPr>
          <w:sz w:val="28"/>
          <w:szCs w:val="28"/>
        </w:rPr>
        <w:t>Phân công tổ chức hội nghị công chức</w:t>
      </w:r>
      <w:r>
        <w:rPr>
          <w:sz w:val="28"/>
          <w:szCs w:val="28"/>
        </w:rPr>
        <w:t>,</w:t>
      </w:r>
      <w:r w:rsidRPr="00CD3B0E">
        <w:rPr>
          <w:sz w:val="28"/>
          <w:szCs w:val="28"/>
        </w:rPr>
        <w:t xml:space="preserve"> viên chức</w:t>
      </w:r>
      <w:r>
        <w:rPr>
          <w:sz w:val="28"/>
          <w:szCs w:val="28"/>
        </w:rPr>
        <w:t>, người lao động</w:t>
      </w:r>
      <w:r w:rsidR="003E4CFB">
        <w:rPr>
          <w:sz w:val="28"/>
          <w:szCs w:val="28"/>
        </w:rPr>
        <w:t xml:space="preserve"> (kèm theo)</w:t>
      </w:r>
      <w:r>
        <w:rPr>
          <w:sz w:val="28"/>
          <w:szCs w:val="28"/>
        </w:rPr>
        <w:t>.</w:t>
      </w:r>
    </w:p>
    <w:p w:rsidR="00DD2387" w:rsidRDefault="00DD2387" w:rsidP="00FA6CFA">
      <w:pPr>
        <w:numPr>
          <w:ilvl w:val="0"/>
          <w:numId w:val="1"/>
        </w:numPr>
        <w:tabs>
          <w:tab w:val="clear" w:pos="540"/>
          <w:tab w:val="num" w:pos="720"/>
        </w:tabs>
        <w:ind w:left="720"/>
        <w:jc w:val="both"/>
        <w:rPr>
          <w:sz w:val="28"/>
          <w:szCs w:val="28"/>
        </w:rPr>
      </w:pPr>
      <w:r>
        <w:rPr>
          <w:sz w:val="28"/>
          <w:szCs w:val="28"/>
        </w:rPr>
        <w:t>Đón đoàn giám sát Hội đồng nhân dân phường An Lạc về giám sát các khoản thu của phụ huynh đóng góp năm học 2019- 2020 tại trường</w:t>
      </w:r>
      <w:r w:rsidR="003E4CFB">
        <w:rPr>
          <w:sz w:val="28"/>
          <w:szCs w:val="28"/>
        </w:rPr>
        <w:t xml:space="preserve"> (05/10/2021)</w:t>
      </w:r>
      <w:r>
        <w:rPr>
          <w:sz w:val="28"/>
          <w:szCs w:val="28"/>
        </w:rPr>
        <w:t>.</w:t>
      </w:r>
    </w:p>
    <w:p w:rsidR="00FA6CFA" w:rsidRDefault="00FA6CFA" w:rsidP="00FA6CFA">
      <w:pPr>
        <w:pStyle w:val="ListParagraph"/>
        <w:numPr>
          <w:ilvl w:val="0"/>
          <w:numId w:val="1"/>
        </w:numPr>
        <w:jc w:val="both"/>
        <w:rPr>
          <w:sz w:val="28"/>
          <w:szCs w:val="28"/>
        </w:rPr>
      </w:pPr>
      <w:r w:rsidRPr="009E5125">
        <w:rPr>
          <w:sz w:val="28"/>
          <w:szCs w:val="28"/>
        </w:rPr>
        <w:t>Cán bộ công chức, viên chức không chia sẽ</w:t>
      </w:r>
      <w:r w:rsidR="003E4CFB">
        <w:rPr>
          <w:sz w:val="28"/>
          <w:szCs w:val="28"/>
        </w:rPr>
        <w:t xml:space="preserve"> các thông tin trên mạng xã hội</w:t>
      </w:r>
      <w:r w:rsidRPr="009E5125">
        <w:rPr>
          <w:sz w:val="28"/>
          <w:szCs w:val="28"/>
        </w:rPr>
        <w:t xml:space="preserve"> kh</w:t>
      </w:r>
      <w:r>
        <w:rPr>
          <w:sz w:val="28"/>
          <w:szCs w:val="28"/>
        </w:rPr>
        <w:t>i chưa có thông tin chính</w:t>
      </w:r>
      <w:r w:rsidR="00314090">
        <w:rPr>
          <w:sz w:val="28"/>
          <w:szCs w:val="28"/>
        </w:rPr>
        <w:t xml:space="preserve"> thống</w:t>
      </w:r>
      <w:r>
        <w:rPr>
          <w:sz w:val="28"/>
          <w:szCs w:val="28"/>
        </w:rPr>
        <w:t>.</w:t>
      </w:r>
    </w:p>
    <w:p w:rsidR="00FC6E64" w:rsidRPr="00FC6E64" w:rsidRDefault="00FC6E64" w:rsidP="00FA6CFA">
      <w:pPr>
        <w:pStyle w:val="ListParagraph"/>
        <w:numPr>
          <w:ilvl w:val="0"/>
          <w:numId w:val="1"/>
        </w:numPr>
        <w:jc w:val="both"/>
        <w:rPr>
          <w:sz w:val="28"/>
          <w:szCs w:val="28"/>
        </w:rPr>
      </w:pPr>
      <w:r>
        <w:rPr>
          <w:sz w:val="28"/>
        </w:rPr>
        <w:t xml:space="preserve">CBGVNV thực hiện tốt 5K của Bộ y tế về phòng chống </w:t>
      </w:r>
      <w:r w:rsidRPr="00FC6E64">
        <w:rPr>
          <w:sz w:val="28"/>
        </w:rPr>
        <w:t>dịch bệnh Covid-19</w:t>
      </w:r>
      <w:r>
        <w:rPr>
          <w:sz w:val="28"/>
        </w:rPr>
        <w:t>.</w:t>
      </w:r>
    </w:p>
    <w:p w:rsidR="00184B14" w:rsidRPr="009E5125" w:rsidRDefault="00184B14" w:rsidP="00FA6CFA">
      <w:pPr>
        <w:pStyle w:val="ListParagraph"/>
        <w:numPr>
          <w:ilvl w:val="0"/>
          <w:numId w:val="1"/>
        </w:numPr>
        <w:jc w:val="both"/>
        <w:rPr>
          <w:sz w:val="28"/>
          <w:szCs w:val="28"/>
        </w:rPr>
      </w:pPr>
      <w:r>
        <w:rPr>
          <w:sz w:val="28"/>
          <w:szCs w:val="28"/>
        </w:rPr>
        <w:t>Ngân sách nhà trường năm 2021 rất khó khăn rất mong CBGVNV chia sẽ cho trường; kinh phí PHHS đóng góp không thu được.</w:t>
      </w:r>
    </w:p>
    <w:p w:rsidR="00FA6CFA" w:rsidRPr="009E5125" w:rsidRDefault="00314090" w:rsidP="00FA6CFA">
      <w:pPr>
        <w:pStyle w:val="ListParagraph"/>
        <w:numPr>
          <w:ilvl w:val="0"/>
          <w:numId w:val="1"/>
        </w:numPr>
        <w:jc w:val="both"/>
        <w:rPr>
          <w:sz w:val="28"/>
          <w:szCs w:val="28"/>
        </w:rPr>
      </w:pPr>
      <w:r>
        <w:rPr>
          <w:sz w:val="28"/>
          <w:szCs w:val="28"/>
        </w:rPr>
        <w:t>Cập nhật thông tin trên za lo trường để báo cáo kịp thời</w:t>
      </w:r>
      <w:r w:rsidR="00C65CFF">
        <w:rPr>
          <w:sz w:val="28"/>
          <w:szCs w:val="28"/>
        </w:rPr>
        <w:t xml:space="preserve"> hàng ngày</w:t>
      </w:r>
      <w:r>
        <w:rPr>
          <w:sz w:val="28"/>
          <w:szCs w:val="28"/>
        </w:rPr>
        <w:t>.</w:t>
      </w:r>
    </w:p>
    <w:p w:rsidR="00D94485" w:rsidRPr="009A3B6B" w:rsidRDefault="00BE0479" w:rsidP="00FA6CFA">
      <w:pPr>
        <w:jc w:val="both"/>
        <w:rPr>
          <w:b/>
          <w:sz w:val="28"/>
          <w:szCs w:val="28"/>
        </w:rPr>
      </w:pPr>
      <w:r w:rsidRPr="00F70F10">
        <w:rPr>
          <w:sz w:val="28"/>
          <w:szCs w:val="28"/>
        </w:rPr>
        <w:t xml:space="preserve"> </w:t>
      </w:r>
      <w:r w:rsidR="00D94485" w:rsidRPr="009A3B6B">
        <w:rPr>
          <w:b/>
          <w:sz w:val="28"/>
          <w:szCs w:val="28"/>
        </w:rPr>
        <w:t>III/ BIỆN PHÁP THỰC HIỆN.</w:t>
      </w:r>
    </w:p>
    <w:p w:rsidR="002D6C23" w:rsidRDefault="00F41018" w:rsidP="00E92107">
      <w:pPr>
        <w:rPr>
          <w:sz w:val="28"/>
          <w:szCs w:val="28"/>
        </w:rPr>
      </w:pPr>
      <w:r>
        <w:rPr>
          <w:sz w:val="28"/>
          <w:szCs w:val="28"/>
        </w:rPr>
        <w:t xml:space="preserve">- </w:t>
      </w:r>
      <w:r w:rsidR="002D6C23" w:rsidRPr="004C6929">
        <w:rPr>
          <w:sz w:val="28"/>
          <w:szCs w:val="28"/>
        </w:rPr>
        <w:t>Chỉ đạo chuy</w:t>
      </w:r>
      <w:r w:rsidR="00A16F32" w:rsidRPr="004C6929">
        <w:rPr>
          <w:sz w:val="28"/>
          <w:szCs w:val="28"/>
        </w:rPr>
        <w:t xml:space="preserve">ên môn, các bộ phận đoàn thể, giáo viên </w:t>
      </w:r>
      <w:r w:rsidR="002D6C23" w:rsidRPr="004C6929">
        <w:rPr>
          <w:sz w:val="28"/>
          <w:szCs w:val="28"/>
        </w:rPr>
        <w:t xml:space="preserve"> hoàn</w:t>
      </w:r>
      <w:r w:rsidR="00E92107">
        <w:rPr>
          <w:sz w:val="28"/>
          <w:szCs w:val="28"/>
        </w:rPr>
        <w:t xml:space="preserve"> </w:t>
      </w:r>
      <w:r w:rsidR="009F6D65" w:rsidRPr="004C6929">
        <w:rPr>
          <w:sz w:val="28"/>
          <w:szCs w:val="28"/>
        </w:rPr>
        <w:t xml:space="preserve">thành  kế hoạch tháng </w:t>
      </w:r>
      <w:r w:rsidR="00314090">
        <w:rPr>
          <w:sz w:val="28"/>
          <w:szCs w:val="28"/>
        </w:rPr>
        <w:t>10</w:t>
      </w:r>
      <w:r w:rsidR="00687CA6">
        <w:rPr>
          <w:sz w:val="28"/>
          <w:szCs w:val="28"/>
        </w:rPr>
        <w:t xml:space="preserve"> </w:t>
      </w:r>
      <w:r w:rsidR="00A57E6B" w:rsidRPr="004C6929">
        <w:rPr>
          <w:sz w:val="28"/>
          <w:szCs w:val="28"/>
        </w:rPr>
        <w:t xml:space="preserve">năm </w:t>
      </w:r>
      <w:r w:rsidR="00E92107">
        <w:rPr>
          <w:sz w:val="28"/>
          <w:szCs w:val="28"/>
        </w:rPr>
        <w:t>2021</w:t>
      </w:r>
      <w:r w:rsidR="00631356">
        <w:rPr>
          <w:sz w:val="28"/>
          <w:szCs w:val="28"/>
        </w:rPr>
        <w:t>.</w:t>
      </w:r>
    </w:p>
    <w:p w:rsidR="00631356" w:rsidRPr="00A82F8C" w:rsidRDefault="00F41018" w:rsidP="00E92107">
      <w:pPr>
        <w:jc w:val="both"/>
        <w:rPr>
          <w:sz w:val="28"/>
          <w:szCs w:val="28"/>
        </w:rPr>
      </w:pPr>
      <w:r>
        <w:rPr>
          <w:sz w:val="28"/>
          <w:szCs w:val="28"/>
        </w:rPr>
        <w:t xml:space="preserve">- </w:t>
      </w:r>
      <w:r w:rsidR="00631356" w:rsidRPr="00A82F8C">
        <w:rPr>
          <w:sz w:val="28"/>
          <w:szCs w:val="28"/>
        </w:rPr>
        <w:t>Chỉ đạo sát sao quá trình thực hiện kế hoạch của từng hoạt động.</w:t>
      </w:r>
    </w:p>
    <w:p w:rsidR="00631356" w:rsidRPr="00A82F8C" w:rsidRDefault="00F41018" w:rsidP="00E92107">
      <w:pPr>
        <w:jc w:val="both"/>
        <w:rPr>
          <w:sz w:val="28"/>
          <w:szCs w:val="28"/>
        </w:rPr>
      </w:pPr>
      <w:r>
        <w:rPr>
          <w:sz w:val="28"/>
          <w:szCs w:val="28"/>
        </w:rPr>
        <w:t xml:space="preserve">- </w:t>
      </w:r>
      <w:r w:rsidR="00631356" w:rsidRPr="00A82F8C">
        <w:rPr>
          <w:sz w:val="28"/>
          <w:szCs w:val="28"/>
        </w:rPr>
        <w:t>Kiểm tra giám sát việc thực hiện kế hoạch.</w:t>
      </w:r>
    </w:p>
    <w:p w:rsidR="00631356" w:rsidRPr="00A82F8C" w:rsidRDefault="00F41018" w:rsidP="00E92107">
      <w:pPr>
        <w:jc w:val="both"/>
        <w:rPr>
          <w:sz w:val="28"/>
          <w:szCs w:val="28"/>
        </w:rPr>
      </w:pPr>
      <w:r>
        <w:rPr>
          <w:sz w:val="28"/>
          <w:szCs w:val="28"/>
        </w:rPr>
        <w:t xml:space="preserve">- </w:t>
      </w:r>
      <w:r w:rsidR="00631356" w:rsidRPr="00A82F8C">
        <w:rPr>
          <w:sz w:val="28"/>
          <w:szCs w:val="28"/>
        </w:rPr>
        <w:t>Thu thập thông tin báo cáo đầy đủ, chính xác.</w:t>
      </w:r>
    </w:p>
    <w:p w:rsidR="002D6C23" w:rsidRPr="004C6929" w:rsidRDefault="00F41018" w:rsidP="00E92107">
      <w:pPr>
        <w:rPr>
          <w:b/>
          <w:sz w:val="28"/>
          <w:szCs w:val="28"/>
        </w:rPr>
      </w:pPr>
      <w:r>
        <w:rPr>
          <w:sz w:val="28"/>
          <w:szCs w:val="28"/>
        </w:rPr>
        <w:t xml:space="preserve">- </w:t>
      </w:r>
      <w:r w:rsidR="002D6C23" w:rsidRPr="004C6929">
        <w:rPr>
          <w:sz w:val="28"/>
          <w:szCs w:val="28"/>
        </w:rPr>
        <w:t>Tham mưu cấp ủy đảng,</w:t>
      </w:r>
      <w:r w:rsidR="00314090">
        <w:rPr>
          <w:sz w:val="28"/>
          <w:szCs w:val="28"/>
        </w:rPr>
        <w:t xml:space="preserve"> </w:t>
      </w:r>
      <w:r w:rsidR="002D6C23" w:rsidRPr="004C6929">
        <w:rPr>
          <w:sz w:val="28"/>
          <w:szCs w:val="28"/>
        </w:rPr>
        <w:t>chính quyền địa phương, hội cha mẹ học sinh, hoàn thành kế hoạch  đề ra.</w:t>
      </w:r>
      <w:r w:rsidR="0080617B">
        <w:rPr>
          <w:sz w:val="28"/>
          <w:szCs w:val="28"/>
        </w:rPr>
        <w:t>/.</w:t>
      </w:r>
      <w:r w:rsidR="002D6C23" w:rsidRPr="004C6929">
        <w:rPr>
          <w:sz w:val="28"/>
          <w:szCs w:val="28"/>
        </w:rPr>
        <w:t xml:space="preserve">                                                                                                                                                  </w:t>
      </w:r>
    </w:p>
    <w:p w:rsidR="00217663" w:rsidRDefault="00C45169" w:rsidP="00163AB2">
      <w:pPr>
        <w:ind w:left="5040" w:firstLine="720"/>
        <w:rPr>
          <w:sz w:val="28"/>
          <w:szCs w:val="28"/>
        </w:rPr>
      </w:pPr>
      <w:r>
        <w:rPr>
          <w:b/>
          <w:sz w:val="28"/>
          <w:szCs w:val="28"/>
        </w:rPr>
        <w:t xml:space="preserve">   </w:t>
      </w:r>
      <w:r w:rsidR="00074AB8" w:rsidRPr="004C6929">
        <w:rPr>
          <w:b/>
          <w:sz w:val="28"/>
          <w:szCs w:val="28"/>
        </w:rPr>
        <w:t>Hiệu trưởng</w:t>
      </w:r>
      <w:r w:rsidR="0043566F">
        <w:rPr>
          <w:sz w:val="28"/>
          <w:szCs w:val="28"/>
        </w:rPr>
        <w:tab/>
      </w:r>
    </w:p>
    <w:p w:rsidR="0043566F" w:rsidRDefault="0043566F" w:rsidP="00C01234">
      <w:pPr>
        <w:rPr>
          <w:b/>
          <w:sz w:val="28"/>
          <w:szCs w:val="28"/>
        </w:rPr>
      </w:pPr>
    </w:p>
    <w:p w:rsidR="009A1579" w:rsidRDefault="009A1579" w:rsidP="00C01234">
      <w:pPr>
        <w:rPr>
          <w:b/>
          <w:sz w:val="28"/>
          <w:szCs w:val="28"/>
        </w:rPr>
      </w:pPr>
    </w:p>
    <w:p w:rsidR="009A1579" w:rsidRPr="00750A27" w:rsidRDefault="009A1579" w:rsidP="00C0123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Hoàng Văn Hùng</w:t>
      </w:r>
    </w:p>
    <w:p w:rsidR="00461D25" w:rsidRDefault="00461D25" w:rsidP="00160810">
      <w:pPr>
        <w:ind w:left="5040" w:firstLine="720"/>
        <w:rPr>
          <w:sz w:val="28"/>
          <w:szCs w:val="28"/>
        </w:rPr>
      </w:pPr>
    </w:p>
    <w:p w:rsidR="00847241" w:rsidRDefault="00847241" w:rsidP="00160810">
      <w:pPr>
        <w:ind w:left="5040" w:firstLine="720"/>
        <w:rPr>
          <w:sz w:val="28"/>
          <w:szCs w:val="28"/>
        </w:rPr>
      </w:pPr>
    </w:p>
    <w:p w:rsidR="00461D25" w:rsidRDefault="00461D25" w:rsidP="00160810">
      <w:pPr>
        <w:ind w:left="5040" w:firstLine="720"/>
        <w:rPr>
          <w:sz w:val="28"/>
          <w:szCs w:val="28"/>
        </w:rPr>
      </w:pPr>
    </w:p>
    <w:p w:rsidR="002D3E4A" w:rsidRPr="004C6929" w:rsidRDefault="002D3E4A" w:rsidP="00F4242A">
      <w:pPr>
        <w:rPr>
          <w:sz w:val="28"/>
          <w:szCs w:val="28"/>
        </w:rPr>
      </w:pPr>
    </w:p>
    <w:p w:rsidR="002D3E4A" w:rsidRDefault="002D3E4A" w:rsidP="00160810">
      <w:pPr>
        <w:ind w:left="4320"/>
        <w:rPr>
          <w:sz w:val="28"/>
          <w:szCs w:val="28"/>
        </w:rPr>
      </w:pPr>
    </w:p>
    <w:p w:rsidR="00802EAC" w:rsidRPr="004C6929" w:rsidRDefault="00802EAC" w:rsidP="00263209">
      <w:pPr>
        <w:ind w:left="4320"/>
        <w:rPr>
          <w:sz w:val="28"/>
          <w:szCs w:val="28"/>
        </w:rPr>
      </w:pPr>
    </w:p>
    <w:p w:rsidR="002D3E4A" w:rsidRPr="004C6929" w:rsidRDefault="002D3E4A" w:rsidP="00263209">
      <w:pPr>
        <w:ind w:left="4320"/>
        <w:rPr>
          <w:sz w:val="28"/>
          <w:szCs w:val="28"/>
        </w:rPr>
      </w:pPr>
    </w:p>
    <w:p w:rsidR="00AB650C" w:rsidRPr="004C6929" w:rsidRDefault="00AB650C" w:rsidP="00263209">
      <w:pPr>
        <w:ind w:left="4320"/>
        <w:rPr>
          <w:sz w:val="28"/>
          <w:szCs w:val="28"/>
        </w:rPr>
      </w:pPr>
    </w:p>
    <w:p w:rsidR="001E4234" w:rsidRPr="004C6929" w:rsidRDefault="001E4234" w:rsidP="00CD4C22">
      <w:pPr>
        <w:ind w:left="4320"/>
        <w:rPr>
          <w:sz w:val="28"/>
          <w:szCs w:val="28"/>
        </w:rPr>
      </w:pPr>
    </w:p>
    <w:p w:rsidR="00315D30" w:rsidRPr="004C6929" w:rsidRDefault="00315D30" w:rsidP="00315D30">
      <w:pPr>
        <w:rPr>
          <w:sz w:val="28"/>
          <w:szCs w:val="28"/>
        </w:rPr>
      </w:pPr>
    </w:p>
    <w:p w:rsidR="00B823E2" w:rsidRPr="004C6929" w:rsidRDefault="00B823E2" w:rsidP="00B823E2">
      <w:pPr>
        <w:rPr>
          <w:b/>
          <w:sz w:val="28"/>
          <w:szCs w:val="28"/>
        </w:rPr>
      </w:pPr>
    </w:p>
    <w:p w:rsidR="00B823E2" w:rsidRPr="004C6929" w:rsidRDefault="00B823E2" w:rsidP="00B823E2">
      <w:pPr>
        <w:rPr>
          <w:b/>
          <w:sz w:val="28"/>
          <w:szCs w:val="28"/>
        </w:rPr>
      </w:pPr>
    </w:p>
    <w:p w:rsidR="00B823E2" w:rsidRPr="004C6929" w:rsidRDefault="00B823E2" w:rsidP="00B823E2">
      <w:pPr>
        <w:shd w:val="clear" w:color="auto" w:fill="FFFFFF"/>
        <w:autoSpaceDE w:val="0"/>
        <w:autoSpaceDN w:val="0"/>
        <w:adjustRightInd w:val="0"/>
        <w:spacing w:line="24" w:lineRule="atLeast"/>
        <w:ind w:left="360"/>
        <w:rPr>
          <w:sz w:val="28"/>
          <w:szCs w:val="28"/>
          <w:lang w:val="vi-VN"/>
        </w:rPr>
      </w:pPr>
    </w:p>
    <w:p w:rsidR="00B823E2" w:rsidRPr="004C6929" w:rsidRDefault="00B823E2" w:rsidP="00B823E2">
      <w:pPr>
        <w:spacing w:line="288" w:lineRule="auto"/>
        <w:ind w:left="720"/>
        <w:rPr>
          <w:sz w:val="28"/>
          <w:szCs w:val="28"/>
        </w:rPr>
      </w:pPr>
    </w:p>
    <w:p w:rsidR="00494A22" w:rsidRPr="004C6929" w:rsidRDefault="00494A22">
      <w:pPr>
        <w:rPr>
          <w:sz w:val="28"/>
          <w:szCs w:val="28"/>
        </w:rPr>
      </w:pPr>
    </w:p>
    <w:sectPr w:rsidR="00494A22" w:rsidRPr="004C6929" w:rsidSect="00160810">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39" w:rsidRDefault="00D02839" w:rsidP="00E271FF">
      <w:r>
        <w:separator/>
      </w:r>
    </w:p>
  </w:endnote>
  <w:endnote w:type="continuationSeparator" w:id="0">
    <w:p w:rsidR="00D02839" w:rsidRDefault="00D02839"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39" w:rsidRDefault="00D02839" w:rsidP="00E271FF">
      <w:r>
        <w:separator/>
      </w:r>
    </w:p>
  </w:footnote>
  <w:footnote w:type="continuationSeparator" w:id="0">
    <w:p w:rsidR="00D02839" w:rsidRDefault="00D02839" w:rsidP="00E2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23E2"/>
    <w:rsid w:val="00001130"/>
    <w:rsid w:val="00003FC2"/>
    <w:rsid w:val="0000406C"/>
    <w:rsid w:val="00005DCF"/>
    <w:rsid w:val="00005EF9"/>
    <w:rsid w:val="00006400"/>
    <w:rsid w:val="00007ACA"/>
    <w:rsid w:val="0001000D"/>
    <w:rsid w:val="00011F66"/>
    <w:rsid w:val="00013303"/>
    <w:rsid w:val="0001509A"/>
    <w:rsid w:val="00015A82"/>
    <w:rsid w:val="00015ED0"/>
    <w:rsid w:val="00017CC2"/>
    <w:rsid w:val="00022F9D"/>
    <w:rsid w:val="0002339D"/>
    <w:rsid w:val="00031B71"/>
    <w:rsid w:val="00031E15"/>
    <w:rsid w:val="0003219D"/>
    <w:rsid w:val="000338EE"/>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62779"/>
    <w:rsid w:val="00063BCC"/>
    <w:rsid w:val="0006530D"/>
    <w:rsid w:val="00067F2A"/>
    <w:rsid w:val="000708DD"/>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54BB"/>
    <w:rsid w:val="000B56D5"/>
    <w:rsid w:val="000B703E"/>
    <w:rsid w:val="000C14A4"/>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2E5B"/>
    <w:rsid w:val="00173179"/>
    <w:rsid w:val="001731DE"/>
    <w:rsid w:val="001744B0"/>
    <w:rsid w:val="00175206"/>
    <w:rsid w:val="00175CF0"/>
    <w:rsid w:val="0017682C"/>
    <w:rsid w:val="001771DF"/>
    <w:rsid w:val="00181AF8"/>
    <w:rsid w:val="001832C1"/>
    <w:rsid w:val="00184B14"/>
    <w:rsid w:val="00184EA3"/>
    <w:rsid w:val="00185784"/>
    <w:rsid w:val="00187D69"/>
    <w:rsid w:val="00190720"/>
    <w:rsid w:val="001967A8"/>
    <w:rsid w:val="0019709E"/>
    <w:rsid w:val="00197500"/>
    <w:rsid w:val="001A0D4E"/>
    <w:rsid w:val="001A1F4A"/>
    <w:rsid w:val="001A47DF"/>
    <w:rsid w:val="001A6DE0"/>
    <w:rsid w:val="001A6E18"/>
    <w:rsid w:val="001B0C87"/>
    <w:rsid w:val="001B1B94"/>
    <w:rsid w:val="001B2692"/>
    <w:rsid w:val="001B398D"/>
    <w:rsid w:val="001B607B"/>
    <w:rsid w:val="001B6F0F"/>
    <w:rsid w:val="001C00B1"/>
    <w:rsid w:val="001C0F2D"/>
    <w:rsid w:val="001C10EB"/>
    <w:rsid w:val="001C15E0"/>
    <w:rsid w:val="001C3C61"/>
    <w:rsid w:val="001C541B"/>
    <w:rsid w:val="001D4DA2"/>
    <w:rsid w:val="001E0B3B"/>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7663"/>
    <w:rsid w:val="002177A4"/>
    <w:rsid w:val="00217DD4"/>
    <w:rsid w:val="00220724"/>
    <w:rsid w:val="00220CD5"/>
    <w:rsid w:val="002233C2"/>
    <w:rsid w:val="00224FBB"/>
    <w:rsid w:val="0022580D"/>
    <w:rsid w:val="002262B4"/>
    <w:rsid w:val="00232770"/>
    <w:rsid w:val="002349A4"/>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69F4"/>
    <w:rsid w:val="00286D5D"/>
    <w:rsid w:val="00296739"/>
    <w:rsid w:val="002A42CC"/>
    <w:rsid w:val="002A4F78"/>
    <w:rsid w:val="002A67ED"/>
    <w:rsid w:val="002B4AD8"/>
    <w:rsid w:val="002C0D90"/>
    <w:rsid w:val="002C30E7"/>
    <w:rsid w:val="002C4565"/>
    <w:rsid w:val="002C46C9"/>
    <w:rsid w:val="002C4A7A"/>
    <w:rsid w:val="002C5C1C"/>
    <w:rsid w:val="002C5D9C"/>
    <w:rsid w:val="002C6BF2"/>
    <w:rsid w:val="002D043C"/>
    <w:rsid w:val="002D0BD7"/>
    <w:rsid w:val="002D0E1F"/>
    <w:rsid w:val="002D15CF"/>
    <w:rsid w:val="002D3E4A"/>
    <w:rsid w:val="002D3E80"/>
    <w:rsid w:val="002D467A"/>
    <w:rsid w:val="002D4743"/>
    <w:rsid w:val="002D666B"/>
    <w:rsid w:val="002D6BAC"/>
    <w:rsid w:val="002D6C23"/>
    <w:rsid w:val="002D7EE9"/>
    <w:rsid w:val="002E1C36"/>
    <w:rsid w:val="002E328A"/>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DA8"/>
    <w:rsid w:val="00334286"/>
    <w:rsid w:val="00334AF7"/>
    <w:rsid w:val="00337B77"/>
    <w:rsid w:val="0034033C"/>
    <w:rsid w:val="00340547"/>
    <w:rsid w:val="003406B1"/>
    <w:rsid w:val="00341DB8"/>
    <w:rsid w:val="00341E8F"/>
    <w:rsid w:val="00341FC8"/>
    <w:rsid w:val="00342A85"/>
    <w:rsid w:val="003469BE"/>
    <w:rsid w:val="00351244"/>
    <w:rsid w:val="00352138"/>
    <w:rsid w:val="003532A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31F8"/>
    <w:rsid w:val="003934E7"/>
    <w:rsid w:val="00395C44"/>
    <w:rsid w:val="003962AF"/>
    <w:rsid w:val="003A1A15"/>
    <w:rsid w:val="003A5291"/>
    <w:rsid w:val="003B3399"/>
    <w:rsid w:val="003B4492"/>
    <w:rsid w:val="003C02B5"/>
    <w:rsid w:val="003C1371"/>
    <w:rsid w:val="003C2C39"/>
    <w:rsid w:val="003C4947"/>
    <w:rsid w:val="003C6568"/>
    <w:rsid w:val="003D60B4"/>
    <w:rsid w:val="003D629D"/>
    <w:rsid w:val="003D6E2C"/>
    <w:rsid w:val="003E11FA"/>
    <w:rsid w:val="003E4CFB"/>
    <w:rsid w:val="003E7C57"/>
    <w:rsid w:val="003F0018"/>
    <w:rsid w:val="003F2B67"/>
    <w:rsid w:val="003F3AF7"/>
    <w:rsid w:val="003F3BC0"/>
    <w:rsid w:val="003F4004"/>
    <w:rsid w:val="003F7B5D"/>
    <w:rsid w:val="003F7FEB"/>
    <w:rsid w:val="00402519"/>
    <w:rsid w:val="00402FDB"/>
    <w:rsid w:val="0040584C"/>
    <w:rsid w:val="0041103F"/>
    <w:rsid w:val="00411071"/>
    <w:rsid w:val="004114C6"/>
    <w:rsid w:val="00413B13"/>
    <w:rsid w:val="00415D8D"/>
    <w:rsid w:val="0042034F"/>
    <w:rsid w:val="00420969"/>
    <w:rsid w:val="00422D04"/>
    <w:rsid w:val="00422D67"/>
    <w:rsid w:val="00423792"/>
    <w:rsid w:val="004263F1"/>
    <w:rsid w:val="00432B7B"/>
    <w:rsid w:val="00433B1D"/>
    <w:rsid w:val="004343BF"/>
    <w:rsid w:val="0043566F"/>
    <w:rsid w:val="00436945"/>
    <w:rsid w:val="0043715F"/>
    <w:rsid w:val="004426D2"/>
    <w:rsid w:val="00444FDF"/>
    <w:rsid w:val="00451E02"/>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62BA"/>
    <w:rsid w:val="004874F9"/>
    <w:rsid w:val="00490EB9"/>
    <w:rsid w:val="00492D9C"/>
    <w:rsid w:val="0049399C"/>
    <w:rsid w:val="00494A22"/>
    <w:rsid w:val="004956E2"/>
    <w:rsid w:val="0049627B"/>
    <w:rsid w:val="004A42FC"/>
    <w:rsid w:val="004A63F7"/>
    <w:rsid w:val="004A6413"/>
    <w:rsid w:val="004A64EF"/>
    <w:rsid w:val="004A7D4A"/>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E35"/>
    <w:rsid w:val="005225BC"/>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311"/>
    <w:rsid w:val="00572BFE"/>
    <w:rsid w:val="00580029"/>
    <w:rsid w:val="00582114"/>
    <w:rsid w:val="005842B7"/>
    <w:rsid w:val="005848D3"/>
    <w:rsid w:val="005855A3"/>
    <w:rsid w:val="005856EE"/>
    <w:rsid w:val="0058716C"/>
    <w:rsid w:val="00593433"/>
    <w:rsid w:val="00595C43"/>
    <w:rsid w:val="00597B09"/>
    <w:rsid w:val="00597C01"/>
    <w:rsid w:val="005A2829"/>
    <w:rsid w:val="005A31B3"/>
    <w:rsid w:val="005A3FEA"/>
    <w:rsid w:val="005A412B"/>
    <w:rsid w:val="005A47B3"/>
    <w:rsid w:val="005A5307"/>
    <w:rsid w:val="005A5963"/>
    <w:rsid w:val="005A62F1"/>
    <w:rsid w:val="005A73C7"/>
    <w:rsid w:val="005A7EAC"/>
    <w:rsid w:val="005B008A"/>
    <w:rsid w:val="005B2838"/>
    <w:rsid w:val="005B2BF5"/>
    <w:rsid w:val="005B35C8"/>
    <w:rsid w:val="005B3AC9"/>
    <w:rsid w:val="005B4523"/>
    <w:rsid w:val="005C1AD5"/>
    <w:rsid w:val="005C1BDF"/>
    <w:rsid w:val="005C26B1"/>
    <w:rsid w:val="005C3242"/>
    <w:rsid w:val="005C4AD9"/>
    <w:rsid w:val="005D0DB0"/>
    <w:rsid w:val="005D28F0"/>
    <w:rsid w:val="005D2A1B"/>
    <w:rsid w:val="005D3249"/>
    <w:rsid w:val="005D36C5"/>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6EBF"/>
    <w:rsid w:val="00660E9E"/>
    <w:rsid w:val="0066331F"/>
    <w:rsid w:val="006635CD"/>
    <w:rsid w:val="00663CA4"/>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E43"/>
    <w:rsid w:val="006A6556"/>
    <w:rsid w:val="006A74A5"/>
    <w:rsid w:val="006B0319"/>
    <w:rsid w:val="006B039C"/>
    <w:rsid w:val="006B085D"/>
    <w:rsid w:val="006B090B"/>
    <w:rsid w:val="006B1FA1"/>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12D7"/>
    <w:rsid w:val="0070615B"/>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4448"/>
    <w:rsid w:val="00784481"/>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E1808"/>
    <w:rsid w:val="007E4A85"/>
    <w:rsid w:val="007F1DD3"/>
    <w:rsid w:val="007F1E39"/>
    <w:rsid w:val="007F4C2F"/>
    <w:rsid w:val="007F56AE"/>
    <w:rsid w:val="007F7991"/>
    <w:rsid w:val="00800268"/>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B61"/>
    <w:rsid w:val="008B6FEE"/>
    <w:rsid w:val="008B7522"/>
    <w:rsid w:val="008C04B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9030BE"/>
    <w:rsid w:val="009030F5"/>
    <w:rsid w:val="00906214"/>
    <w:rsid w:val="0090695F"/>
    <w:rsid w:val="00907B9A"/>
    <w:rsid w:val="00907BBE"/>
    <w:rsid w:val="0091325D"/>
    <w:rsid w:val="00913438"/>
    <w:rsid w:val="00913947"/>
    <w:rsid w:val="00915090"/>
    <w:rsid w:val="00915329"/>
    <w:rsid w:val="00922419"/>
    <w:rsid w:val="009231ED"/>
    <w:rsid w:val="00924297"/>
    <w:rsid w:val="0092617B"/>
    <w:rsid w:val="00926A22"/>
    <w:rsid w:val="00930B73"/>
    <w:rsid w:val="00932D24"/>
    <w:rsid w:val="009432A1"/>
    <w:rsid w:val="0094607A"/>
    <w:rsid w:val="00950F73"/>
    <w:rsid w:val="009514A2"/>
    <w:rsid w:val="00951E31"/>
    <w:rsid w:val="00956066"/>
    <w:rsid w:val="00957E1C"/>
    <w:rsid w:val="009601A7"/>
    <w:rsid w:val="0096053E"/>
    <w:rsid w:val="009617CF"/>
    <w:rsid w:val="00961A53"/>
    <w:rsid w:val="00964A2B"/>
    <w:rsid w:val="00964B9D"/>
    <w:rsid w:val="00964DC9"/>
    <w:rsid w:val="00972233"/>
    <w:rsid w:val="00972375"/>
    <w:rsid w:val="00975177"/>
    <w:rsid w:val="009805EA"/>
    <w:rsid w:val="00981355"/>
    <w:rsid w:val="00981956"/>
    <w:rsid w:val="00982491"/>
    <w:rsid w:val="00982EDD"/>
    <w:rsid w:val="0099031B"/>
    <w:rsid w:val="00993CB7"/>
    <w:rsid w:val="00995546"/>
    <w:rsid w:val="00997DB1"/>
    <w:rsid w:val="009A1579"/>
    <w:rsid w:val="009A1A41"/>
    <w:rsid w:val="009A210F"/>
    <w:rsid w:val="009A22BF"/>
    <w:rsid w:val="009A3B6B"/>
    <w:rsid w:val="009A4575"/>
    <w:rsid w:val="009A4CAE"/>
    <w:rsid w:val="009A7706"/>
    <w:rsid w:val="009B01B7"/>
    <w:rsid w:val="009B3DE1"/>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6D65"/>
    <w:rsid w:val="009F6EEB"/>
    <w:rsid w:val="009F7F98"/>
    <w:rsid w:val="00A0131E"/>
    <w:rsid w:val="00A01EB3"/>
    <w:rsid w:val="00A05A5B"/>
    <w:rsid w:val="00A05EA2"/>
    <w:rsid w:val="00A0609E"/>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7EA8"/>
    <w:rsid w:val="00A50D3D"/>
    <w:rsid w:val="00A51665"/>
    <w:rsid w:val="00A568C7"/>
    <w:rsid w:val="00A576AA"/>
    <w:rsid w:val="00A57E6B"/>
    <w:rsid w:val="00A60101"/>
    <w:rsid w:val="00A64909"/>
    <w:rsid w:val="00A661E9"/>
    <w:rsid w:val="00A709FB"/>
    <w:rsid w:val="00A77E04"/>
    <w:rsid w:val="00A83EA9"/>
    <w:rsid w:val="00A85193"/>
    <w:rsid w:val="00A851CF"/>
    <w:rsid w:val="00A9143A"/>
    <w:rsid w:val="00AA0439"/>
    <w:rsid w:val="00AA2169"/>
    <w:rsid w:val="00AA2936"/>
    <w:rsid w:val="00AA2C0B"/>
    <w:rsid w:val="00AA4C05"/>
    <w:rsid w:val="00AB0FA2"/>
    <w:rsid w:val="00AB1370"/>
    <w:rsid w:val="00AB33F8"/>
    <w:rsid w:val="00AB47E6"/>
    <w:rsid w:val="00AB6020"/>
    <w:rsid w:val="00AB650C"/>
    <w:rsid w:val="00AC2D28"/>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20ED0"/>
    <w:rsid w:val="00B215A7"/>
    <w:rsid w:val="00B243D1"/>
    <w:rsid w:val="00B25D24"/>
    <w:rsid w:val="00B262C9"/>
    <w:rsid w:val="00B27FB4"/>
    <w:rsid w:val="00B307A1"/>
    <w:rsid w:val="00B3122F"/>
    <w:rsid w:val="00B3416A"/>
    <w:rsid w:val="00B34276"/>
    <w:rsid w:val="00B346AA"/>
    <w:rsid w:val="00B3478B"/>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7FC"/>
    <w:rsid w:val="00B93EF0"/>
    <w:rsid w:val="00B949D6"/>
    <w:rsid w:val="00B95626"/>
    <w:rsid w:val="00BA0657"/>
    <w:rsid w:val="00BA4658"/>
    <w:rsid w:val="00BA4E70"/>
    <w:rsid w:val="00BA5F78"/>
    <w:rsid w:val="00BA7039"/>
    <w:rsid w:val="00BB1BC6"/>
    <w:rsid w:val="00BB1C0C"/>
    <w:rsid w:val="00BB347B"/>
    <w:rsid w:val="00BB632A"/>
    <w:rsid w:val="00BB6B58"/>
    <w:rsid w:val="00BB7ABD"/>
    <w:rsid w:val="00BC2B84"/>
    <w:rsid w:val="00BC2CBF"/>
    <w:rsid w:val="00BC4B27"/>
    <w:rsid w:val="00BD0596"/>
    <w:rsid w:val="00BD19B4"/>
    <w:rsid w:val="00BD4C4C"/>
    <w:rsid w:val="00BE0479"/>
    <w:rsid w:val="00BE134E"/>
    <w:rsid w:val="00BE1817"/>
    <w:rsid w:val="00BE337F"/>
    <w:rsid w:val="00BE370E"/>
    <w:rsid w:val="00BE76BE"/>
    <w:rsid w:val="00BF181F"/>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AD6"/>
    <w:rsid w:val="00C24431"/>
    <w:rsid w:val="00C27AAB"/>
    <w:rsid w:val="00C27C27"/>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A0521"/>
    <w:rsid w:val="00CA2982"/>
    <w:rsid w:val="00CA34C2"/>
    <w:rsid w:val="00CA3E6C"/>
    <w:rsid w:val="00CA3EAB"/>
    <w:rsid w:val="00CA474C"/>
    <w:rsid w:val="00CA4B62"/>
    <w:rsid w:val="00CB0351"/>
    <w:rsid w:val="00CB3522"/>
    <w:rsid w:val="00CB42E3"/>
    <w:rsid w:val="00CB7BC7"/>
    <w:rsid w:val="00CC05B2"/>
    <w:rsid w:val="00CC368B"/>
    <w:rsid w:val="00CC3FA5"/>
    <w:rsid w:val="00CC42AE"/>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A2E"/>
    <w:rsid w:val="00CF1566"/>
    <w:rsid w:val="00CF2F36"/>
    <w:rsid w:val="00CF3103"/>
    <w:rsid w:val="00CF310B"/>
    <w:rsid w:val="00CF424F"/>
    <w:rsid w:val="00CF546D"/>
    <w:rsid w:val="00CF75A3"/>
    <w:rsid w:val="00D013BC"/>
    <w:rsid w:val="00D02839"/>
    <w:rsid w:val="00D061FA"/>
    <w:rsid w:val="00D11ACE"/>
    <w:rsid w:val="00D12174"/>
    <w:rsid w:val="00D125D2"/>
    <w:rsid w:val="00D12E94"/>
    <w:rsid w:val="00D147C3"/>
    <w:rsid w:val="00D167C7"/>
    <w:rsid w:val="00D21E0C"/>
    <w:rsid w:val="00D23601"/>
    <w:rsid w:val="00D24655"/>
    <w:rsid w:val="00D269EF"/>
    <w:rsid w:val="00D27488"/>
    <w:rsid w:val="00D27B8D"/>
    <w:rsid w:val="00D3037C"/>
    <w:rsid w:val="00D3209C"/>
    <w:rsid w:val="00D3225B"/>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2BB7"/>
    <w:rsid w:val="00D62E57"/>
    <w:rsid w:val="00D638C0"/>
    <w:rsid w:val="00D63CD4"/>
    <w:rsid w:val="00D650FB"/>
    <w:rsid w:val="00D662A5"/>
    <w:rsid w:val="00D6767B"/>
    <w:rsid w:val="00D71538"/>
    <w:rsid w:val="00D80A18"/>
    <w:rsid w:val="00D80BFA"/>
    <w:rsid w:val="00D84833"/>
    <w:rsid w:val="00D86527"/>
    <w:rsid w:val="00D86B31"/>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C02C3"/>
    <w:rsid w:val="00DC1D6C"/>
    <w:rsid w:val="00DC29BB"/>
    <w:rsid w:val="00DC450D"/>
    <w:rsid w:val="00DC45EA"/>
    <w:rsid w:val="00DC7BF6"/>
    <w:rsid w:val="00DD0F4C"/>
    <w:rsid w:val="00DD2387"/>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12F63"/>
    <w:rsid w:val="00E14A51"/>
    <w:rsid w:val="00E2197E"/>
    <w:rsid w:val="00E237F3"/>
    <w:rsid w:val="00E25887"/>
    <w:rsid w:val="00E259DF"/>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72EB"/>
    <w:rsid w:val="00E5020A"/>
    <w:rsid w:val="00E515BF"/>
    <w:rsid w:val="00E52B14"/>
    <w:rsid w:val="00E533A0"/>
    <w:rsid w:val="00E53D91"/>
    <w:rsid w:val="00E55490"/>
    <w:rsid w:val="00E5574A"/>
    <w:rsid w:val="00E62532"/>
    <w:rsid w:val="00E639AC"/>
    <w:rsid w:val="00E651DA"/>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D46"/>
    <w:rsid w:val="00EF0223"/>
    <w:rsid w:val="00EF22CD"/>
    <w:rsid w:val="00EF3A54"/>
    <w:rsid w:val="00EF4555"/>
    <w:rsid w:val="00F01E8F"/>
    <w:rsid w:val="00F02FC5"/>
    <w:rsid w:val="00F02FE1"/>
    <w:rsid w:val="00F05C24"/>
    <w:rsid w:val="00F06A16"/>
    <w:rsid w:val="00F10345"/>
    <w:rsid w:val="00F1058F"/>
    <w:rsid w:val="00F1210C"/>
    <w:rsid w:val="00F133D7"/>
    <w:rsid w:val="00F148CC"/>
    <w:rsid w:val="00F21967"/>
    <w:rsid w:val="00F24063"/>
    <w:rsid w:val="00F24A32"/>
    <w:rsid w:val="00F261E1"/>
    <w:rsid w:val="00F26D85"/>
    <w:rsid w:val="00F34DE3"/>
    <w:rsid w:val="00F40456"/>
    <w:rsid w:val="00F4098F"/>
    <w:rsid w:val="00F41018"/>
    <w:rsid w:val="00F4161D"/>
    <w:rsid w:val="00F4242A"/>
    <w:rsid w:val="00F4542B"/>
    <w:rsid w:val="00F4676E"/>
    <w:rsid w:val="00F47103"/>
    <w:rsid w:val="00F52D44"/>
    <w:rsid w:val="00F616DF"/>
    <w:rsid w:val="00F6253B"/>
    <w:rsid w:val="00F62860"/>
    <w:rsid w:val="00F64FC5"/>
    <w:rsid w:val="00F71905"/>
    <w:rsid w:val="00F720D0"/>
    <w:rsid w:val="00F72E0A"/>
    <w:rsid w:val="00F7466A"/>
    <w:rsid w:val="00F75EC3"/>
    <w:rsid w:val="00F7630E"/>
    <w:rsid w:val="00F80C84"/>
    <w:rsid w:val="00F815D4"/>
    <w:rsid w:val="00F833E1"/>
    <w:rsid w:val="00F861AE"/>
    <w:rsid w:val="00F868A1"/>
    <w:rsid w:val="00F87597"/>
    <w:rsid w:val="00F878E8"/>
    <w:rsid w:val="00F93E7C"/>
    <w:rsid w:val="00F94B55"/>
    <w:rsid w:val="00F95803"/>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5567-D52B-4CBE-A6B0-178C3342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USER</cp:lastModifiedBy>
  <cp:revision>173</cp:revision>
  <cp:lastPrinted>2020-01-30T03:07:00Z</cp:lastPrinted>
  <dcterms:created xsi:type="dcterms:W3CDTF">2020-05-12T00:31:00Z</dcterms:created>
  <dcterms:modified xsi:type="dcterms:W3CDTF">2021-10-01T02:39:00Z</dcterms:modified>
</cp:coreProperties>
</file>